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ส่งเสริมความร่วมมือและสร้างเครือข่ายเพื่อป้องกันและปราบปรามยาเสพติดโดยการพัฒนาทางเลือกและปรัชญาเศรษฐกิจพอเพียงระหว่างไทย-NDLEA-รัฐโอโย ไนจีเรีย</w:t>
      </w:r>
      <w:bookmarkEnd w:id="2"/>
    </w:p>
    <w:p>
      <w:pPr>
        <w:pStyle w:val="Heading2"/>
      </w:pPr>
      <w:bookmarkStart w:id="3" w:name="_Toc3"/>
      <w:r>
        <w:t>วันที่ 21 - 25 สิงหาคม 2561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7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โดยสายการบินไทยสมายล์ เที่ยวบิน WE134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 และฟังเรื่องราวเกี่ยวกับดอยตุงในอดีตจากผู้อาวุโสของดอยตุง และถามตอบข้อซักถาม ที่ลานอาทิตย์อัศดง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และโรงงานแปรรูปเพิ่มมูลค่าของสินค้าแมคคาเดเมีย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ชมกองทุนหมู บ้านปางมะหัน ต.เทอดไทย อ.แม่ฟ้าหลวง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ฟังบรรยายเกี่ยวกับโครงการปลูกป่าฯ ปางมะหัน และโครงการปลูกป่าฯ ปูนะ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พบปะกับกลุ่มผู้นำในพื้นที่ปางมะหัน อสพ.และเจ้าหน้าที่โครงการฯ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กับผู้นำและเด็กรุ่นใหม่ ของดอยตุง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พบกับหม่อมหลวงดิศปนัดดา ดิศกุล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สวนแม่ฟ้าหลวงและDoi Tung Tree Top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และCheck-Out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 สายการบินไทยสมายล์ เที่ยวบิน WE131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2018-08-07T10:57:24+07:00</dcterms:created>
  <dcterms:modified xsi:type="dcterms:W3CDTF">2018-08-07T10:57:24+07:00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