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สมาคมวิศวกรรมสถานแห่งประเทศไทย ในพระบรมราชูปถัมภ์ </w:t>
      </w:r>
      <w:bookmarkEnd w:id="2"/>
    </w:p>
    <w:p>
      <w:pPr>
        <w:pStyle w:val="Heading2"/>
      </w:pPr>
      <w:bookmarkStart w:id="3" w:name="_Toc3"/>
      <w:r>
        <w:t>วันที่ 7 - 9 พฤษภาคม 2561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4 เมษายน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7 พฤษภาคม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08:10 - 10:00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คณะเดินทางถึงท่าอากาศยานแม่ฟ้าหลวง เชียงราย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คณะเดินทางจากสนามบินแม่ฟ้าหลวง มายังโครงการพัฒนาดอยตุงฯ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คณะเช็คอิน เข้าที่พักดอยตุงลอด์จ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การพัฒนาทางเลือกในการดำรงชีวิตที่ยั่งยืน ของมูลนิธิแม่ฟ้าหลวงฯ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 "โครงการสิ่งแวดล้อมและพลังงานทดแทน"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ห้องประชุมวีไอพี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15:15 - 15:30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ฟังเรื่องพลังงานโซล่าเซลล์ บริเวณหน้าหอแห่งแรงบันดาลใจ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เยี่ยมชมดอยตุงลอด์จ และ Green hotel &amp; Heat pump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เช็คอินดอยตุงลอด์จ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 ณ ห้องคลับ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8 พฤษภาคม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08:30 - 08:40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นวุติ ไซด์1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08:40 - 09:40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09:40 - 10:00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ร้านข้าวซอยป้าหรอย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ชมบ่อบำบัดน้ำเสีย โรงคัดแยกขยะและงานด้านสิ่งแวดล้อมและพลังงาน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เดินทางมายังสวนแม่ฟ้าหลวง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 ณ ห้องคลับ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9 พฤษภาคม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Tropical Building &amp; power meter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Q&amp;A Reflaection Workshop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เดินทางไปยังสนามบินเชียงราย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15:30 - 22:00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คณะเดินทางกลับกรุงเทพฯ โดยสวัสดิภาพ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"เที่ยวบิน TBC"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2018-04-04T10:12:17+07:00</dcterms:created>
  <dcterms:modified xsi:type="dcterms:W3CDTF">2018-04-04T10:12:17+07:00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