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โรงเรียนดำรงราษฎร์สงเคราะห์</w:t>
      </w:r>
      <w:bookmarkEnd w:id="2"/>
    </w:p>
    <w:p>
      <w:pPr>
        <w:pStyle w:val="Heading2"/>
      </w:pPr>
      <w:bookmarkStart w:id="3" w:name="_Toc3"/>
      <w:r>
        <w:t>วันที่ 18 พฤศจิกายน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12 พฤศจิกายน 2559)</w:t>
      </w:r>
      <w:bookmarkEnd w:id="4"/>
    </w:p>
    <w:p/>
    <w:tbl>
      <w:tblGrid>
        <w:gridCol w:w="10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พฤศจิกายน 2559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(Draft) Schedule for Study Visit A</w:t>
      </w:r>
      <w:bookmarkEnd w:id="5"/>
    </w:p>
    <w:p>
      <w:pPr>
        <w:pStyle w:val="Heading1"/>
      </w:pPr>
      <w:bookmarkStart w:id="6" w:name="_Toc6"/>
      <w:r>
        <w:t>โรงเรียนดำรงราษฎร์สงเคราะห์</w:t>
      </w:r>
      <w:bookmarkEnd w:id="6"/>
    </w:p>
    <w:p>
      <w:pPr>
        <w:pStyle w:val="Heading2"/>
      </w:pPr>
      <w:bookmarkStart w:id="7" w:name="_Toc7"/>
      <w:r>
        <w:t>18 November 2016</w:t>
      </w:r>
      <w:bookmarkEnd w:id="7"/>
    </w:p>
    <w:p>
      <w:pPr>
        <w:pStyle w:val="Heading3"/>
      </w:pPr>
      <w:bookmarkStart w:id="8" w:name="_Toc8"/>
      <w:r>
        <w:t>(version 1 created at 12 November 2016)</w:t>
      </w:r>
      <w:bookmarkEnd w:id="8"/>
    </w:p>
    <w:p/>
    <w:tbl>
      <w:tblGrid>
        <w:gridCol w:w="10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Friday 18 November 2016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2016-11-12T13:33:58+07:00</dcterms:created>
  <dcterms:modified xsi:type="dcterms:W3CDTF">2016-11-12T13:33:58+07:00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