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23" w:rsidRDefault="000E3EC8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195423" w:rsidRDefault="000E3EC8">
      <w:pPr>
        <w:pStyle w:val="Heading1"/>
      </w:pPr>
      <w:bookmarkStart w:id="1" w:name="_Toc2"/>
      <w:r>
        <w:rPr>
          <w:bCs/>
          <w:cs/>
        </w:rPr>
        <w:t xml:space="preserve">กรมคุมประพฤติ </w:t>
      </w:r>
      <w:r>
        <w:t>ASEAN</w:t>
      </w:r>
      <w:bookmarkEnd w:id="1"/>
    </w:p>
    <w:p w:rsidR="00195423" w:rsidRDefault="000E3EC8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19 </w:t>
      </w:r>
      <w:r>
        <w:rPr>
          <w:cs/>
        </w:rPr>
        <w:t xml:space="preserve">กุมภาพันธ์ </w:t>
      </w:r>
      <w:r>
        <w:t>2560</w:t>
      </w:r>
      <w:bookmarkEnd w:id="2"/>
    </w:p>
    <w:p w:rsidR="000154EA" w:rsidRDefault="000154EA">
      <w:pPr>
        <w:pStyle w:val="Heading2"/>
      </w:pPr>
    </w:p>
    <w:p w:rsidR="000154EA" w:rsidRPr="00C21300" w:rsidRDefault="000154EA" w:rsidP="000154EA">
      <w:pPr>
        <w:pStyle w:val="Heading2"/>
        <w:jc w:val="left"/>
        <w:rPr>
          <w:b/>
          <w:bCs/>
          <w:sz w:val="32"/>
          <w:szCs w:val="32"/>
        </w:rPr>
      </w:pPr>
      <w:r w:rsidRPr="00C21300">
        <w:rPr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0154EA" w:rsidRPr="00C21300" w:rsidRDefault="000154EA" w:rsidP="000154EA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การพัฒนาขั้นอยู่รอด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ได้แก่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น้ำ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ดิน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ป่า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สาธารณูปโภค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และสาธารณสุข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พร้อมๆ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กับกิจกรรมพัฒนาเพื่อลดรายจ่าย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ไม่บุกรุกทำลายระบบนิเวศเพิ่มขึ้น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C21300">
        <w:rPr>
          <w:sz w:val="32"/>
          <w:szCs w:val="32"/>
        </w:rPr>
        <w:t xml:space="preserve"> </w:t>
      </w:r>
    </w:p>
    <w:p w:rsidR="000154EA" w:rsidRPr="00C21300" w:rsidRDefault="000154EA" w:rsidP="000154EA">
      <w:pPr>
        <w:pStyle w:val="Heading2"/>
        <w:jc w:val="left"/>
        <w:rPr>
          <w:sz w:val="32"/>
          <w:szCs w:val="32"/>
        </w:rPr>
      </w:pPr>
      <w:r w:rsidRPr="00C21300">
        <w:rPr>
          <w:b/>
          <w:bCs/>
          <w:sz w:val="32"/>
          <w:szCs w:val="32"/>
          <w:u w:val="single"/>
          <w:cs/>
        </w:rPr>
        <w:t>การพัฒนาขั้นพอเพียง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สามารถปลดหนี้ได้บางส่วนหรือทั้งหมด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มีการศึกษาสูงขึ้น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รู้สิทธิและหน้าที่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ปฏิบัติตามกฎระเบียบ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0154EA" w:rsidRPr="000154EA" w:rsidRDefault="000154EA" w:rsidP="000154EA">
      <w:pPr>
        <w:pStyle w:val="Heading1"/>
        <w:jc w:val="left"/>
        <w:rPr>
          <w:bCs/>
        </w:rPr>
      </w:pPr>
      <w:r w:rsidRPr="00C21300">
        <w:rPr>
          <w:bCs/>
          <w:sz w:val="32"/>
          <w:szCs w:val="32"/>
          <w:u w:val="single"/>
          <w:cs/>
        </w:rPr>
        <w:t>การพัฒนาขั้นยั่งยืน</w:t>
      </w:r>
      <w:r w:rsidRPr="00C21300">
        <w:rPr>
          <w:sz w:val="32"/>
          <w:szCs w:val="32"/>
        </w:rPr>
        <w:t xml:space="preserve">   </w:t>
      </w:r>
      <w:r w:rsidRPr="00C21300">
        <w:rPr>
          <w:sz w:val="32"/>
          <w:szCs w:val="32"/>
          <w:cs/>
        </w:rPr>
        <w:t>เน้นการส่งเสริมและพัฒนาให้คนมีภูมิคุ้มกัน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มีหลักประกันในชีวิต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มีความรับผิดชอบต่อส่วนรวม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ชุมชนมีระบบจัดการระบบนิเวศอย่างยั่งยืน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และที่สำคัญ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คือ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ชุมชนคิดเป็น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 xml:space="preserve"> ทำเป็น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สามารถสานต่อแนวคิดการพัฒนา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แก้ไขปัญหาและพัฒนาต่อยอดด้วยตนเอง</w:t>
      </w:r>
      <w:r w:rsidRPr="00C21300">
        <w:rPr>
          <w:sz w:val="32"/>
          <w:szCs w:val="32"/>
        </w:rPr>
        <w:t xml:space="preserve"> </w:t>
      </w:r>
      <w:r w:rsidRPr="00C21300">
        <w:rPr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p w:rsidR="000154EA" w:rsidRDefault="000154EA"/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240"/>
        <w:gridCol w:w="6840"/>
      </w:tblGrid>
      <w:tr w:rsidR="00195423" w:rsidTr="000154EA">
        <w:tc>
          <w:tcPr>
            <w:tcW w:w="9080" w:type="dxa"/>
            <w:gridSpan w:val="2"/>
            <w:vAlign w:val="center"/>
          </w:tcPr>
          <w:p w:rsidR="00195423" w:rsidRDefault="000E3EC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0154E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อาทิตย์ 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กุมภาพันธ์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10:30 - 11:50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ออกเดินทางจากกรุงเทพฯ มุ่งสู่สนามบินแม่ฟ้าหลวง จังหวัดเชียงราย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11:50 - 13:00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Pr="000154EA" w:rsidRDefault="000154EA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เดินทางถึงโครงการพัฒนาดอยตุง 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="000E3EC8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13:00 - 14:30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Default="000E3EC8"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รับฟัง</w:t>
            </w:r>
            <w:r w:rsidR="000154E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บรรยายสรุป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Sustainable Alternative Livelihood Development”</w:t>
            </w:r>
            <w:r w:rsidR="000154E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ณ ห้องประชุม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VIP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อาคารเอนกประสงค์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14:30 - 14:45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ออกเดินทางไปยัง แปลงป่าเศรษฐกิจ นวุติ ไซต์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14:45 - 15:45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Default="000E3EC8"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15:45 - 16:00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ออกเดินทางไปยังพระตำหนักดอยตุง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16:00 - 16:30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Default="000E3EC8" w:rsidP="000154EA"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ชมพระตำหนักดอยตุง </w:t>
            </w:r>
            <w:r w:rsidR="000154EA" w:rsidRPr="000154E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0154EA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(</w:t>
            </w:r>
            <w:r w:rsidR="0072791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ถ้ายังพอมีเวลาเหลือ</w:t>
            </w:r>
            <w:bookmarkStart w:id="3" w:name="_GoBack"/>
            <w:bookmarkEnd w:id="3"/>
            <w:r w:rsidR="000154EA"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)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</w:t>
            </w:r>
            <w:r w:rsidR="000154EA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งานหนักเพื่อพสกนิกรของพระองค์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195423" w:rsidTr="000154EA">
        <w:tc>
          <w:tcPr>
            <w:tcW w:w="22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16:30 - 17:30 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195423" w:rsidRPr="000154EA" w:rsidRDefault="000E3EC8">
            <w:pPr>
              <w:rPr>
                <w:b/>
                <w:bCs/>
              </w:rPr>
            </w:pPr>
            <w:r w:rsidRPr="000154E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ออกเดินทางจากโครงการพัฒนาดอยตุงฯ กลับที่พัก โดยสวัสดิภาพ</w:t>
            </w:r>
          </w:p>
        </w:tc>
      </w:tr>
    </w:tbl>
    <w:p w:rsidR="00407368" w:rsidRDefault="00407368">
      <w:pPr>
        <w:rPr>
          <w:rFonts w:cstheme="minorBidi"/>
        </w:rPr>
      </w:pPr>
    </w:p>
    <w:p w:rsidR="000154EA" w:rsidRPr="008E57EC" w:rsidRDefault="000154EA" w:rsidP="000154EA">
      <w:pPr>
        <w:rPr>
          <w:rFonts w:ascii="BrowalliaUPC" w:hAnsi="BrowalliaUPC" w:cs="BrowalliaUPC"/>
          <w:b/>
          <w:bCs/>
          <w:sz w:val="32"/>
          <w:szCs w:val="32"/>
          <w:cs/>
        </w:rPr>
      </w:pPr>
      <w:r w:rsidRPr="008E57EC">
        <w:rPr>
          <w:rFonts w:ascii="BrowalliaUPC" w:hAnsi="BrowalliaUPC" w:cs="BrowalliaUPC"/>
          <w:b/>
          <w:bCs/>
          <w:sz w:val="32"/>
          <w:szCs w:val="32"/>
        </w:rPr>
        <w:t xml:space="preserve">*** </w:t>
      </w:r>
      <w:r w:rsidRPr="008E57EC">
        <w:rPr>
          <w:rFonts w:ascii="BrowalliaUPC" w:hAnsi="BrowalliaUPC" w:cs="BrowalliaUPC"/>
          <w:b/>
          <w:bCs/>
          <w:sz w:val="32"/>
          <w:szCs w:val="32"/>
          <w:cs/>
        </w:rPr>
        <w:t>กำหนดการอาจมีการเปลี่ยนแปลงตามความเหมาะสม</w:t>
      </w:r>
    </w:p>
    <w:p w:rsidR="000154EA" w:rsidRPr="000154EA" w:rsidRDefault="000154EA" w:rsidP="000154EA">
      <w:pPr>
        <w:rPr>
          <w:rFonts w:cstheme="minorBidi"/>
          <w:cs/>
        </w:rPr>
      </w:pPr>
    </w:p>
    <w:sectPr w:rsidR="000154EA" w:rsidRPr="000154EA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195423"/>
    <w:rsid w:val="000154EA"/>
    <w:rsid w:val="000E3EC8"/>
    <w:rsid w:val="00195423"/>
    <w:rsid w:val="00407368"/>
    <w:rsid w:val="0072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2B086C-F7A8-45A7-8843-54FA1E5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link w:val="Heading1Char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link w:val="Heading2Char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character" w:customStyle="1" w:styleId="Heading1Char">
    <w:name w:val="Heading 1 Char"/>
    <w:basedOn w:val="DefaultParagraphFont"/>
    <w:link w:val="Heading1"/>
    <w:rsid w:val="000154EA"/>
    <w:rPr>
      <w:rFonts w:ascii="BrowalliaUPC" w:eastAsia="BrowalliaUPC" w:hAnsi="BrowalliaUPC" w:cs="BrowalliaUPC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0154EA"/>
    <w:rPr>
      <w:rFonts w:ascii="BrowalliaUPC" w:eastAsia="BrowalliaUPC" w:hAnsi="BrowalliaUPC" w:cs="BrowalliaUPC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4</cp:revision>
  <cp:lastPrinted>2017-02-18T08:36:00Z</cp:lastPrinted>
  <dcterms:created xsi:type="dcterms:W3CDTF">2017-02-18T08:15:00Z</dcterms:created>
  <dcterms:modified xsi:type="dcterms:W3CDTF">2017-02-18T08:59:00Z</dcterms:modified>
  <cp:category/>
</cp:coreProperties>
</file>