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A77" w:rsidRPr="0077086B" w:rsidRDefault="00136159" w:rsidP="00AB73E1">
      <w:pPr>
        <w:spacing w:line="276" w:lineRule="auto"/>
        <w:jc w:val="center"/>
        <w:rPr>
          <w:rFonts w:ascii="Cambria" w:hAnsi="Cambria" w:cs="Angsana New"/>
          <w:b/>
          <w:bCs/>
          <w:sz w:val="28"/>
          <w:szCs w:val="35"/>
        </w:rPr>
      </w:pPr>
      <w:r w:rsidRPr="00136159">
        <w:rPr>
          <w:rFonts w:ascii="Cambria" w:hAnsi="Cambria" w:cs="Times New Roman"/>
          <w:b/>
          <w:bCs/>
          <w:color w:val="FF0000"/>
          <w:sz w:val="28"/>
        </w:rPr>
        <w:t xml:space="preserve">(Drafted) </w:t>
      </w:r>
      <w:r>
        <w:rPr>
          <w:rFonts w:ascii="Cambria" w:hAnsi="Cambria" w:cs="Times New Roman"/>
          <w:b/>
          <w:bCs/>
          <w:sz w:val="28"/>
        </w:rPr>
        <w:t xml:space="preserve">Study Visit </w:t>
      </w:r>
      <w:proofErr w:type="spellStart"/>
      <w:r>
        <w:rPr>
          <w:rFonts w:ascii="Cambria" w:hAnsi="Cambria" w:cs="Times New Roman"/>
          <w:b/>
          <w:bCs/>
          <w:sz w:val="28"/>
        </w:rPr>
        <w:t>Programme</w:t>
      </w:r>
      <w:proofErr w:type="spellEnd"/>
      <w:r w:rsidR="00E036E7">
        <w:rPr>
          <w:rFonts w:ascii="Cambria" w:hAnsi="Cambria" w:cs="Times New Roman"/>
          <w:b/>
          <w:bCs/>
          <w:sz w:val="28"/>
        </w:rPr>
        <w:t xml:space="preserve"> for Indonesia</w:t>
      </w:r>
      <w:r w:rsidR="00557908">
        <w:rPr>
          <w:rFonts w:ascii="Cambria" w:hAnsi="Cambria" w:cs="Times New Roman"/>
          <w:b/>
          <w:bCs/>
          <w:sz w:val="28"/>
        </w:rPr>
        <w:t>n</w:t>
      </w:r>
      <w:r w:rsidR="00E036E7">
        <w:rPr>
          <w:rFonts w:ascii="Cambria" w:hAnsi="Cambria" w:cs="Times New Roman"/>
          <w:b/>
          <w:bCs/>
          <w:sz w:val="28"/>
        </w:rPr>
        <w:t xml:space="preserve"> Ambassador</w:t>
      </w:r>
      <w:r w:rsidR="00557908">
        <w:rPr>
          <w:rFonts w:ascii="Cambria" w:hAnsi="Cambria" w:cs="Times New Roman"/>
          <w:b/>
          <w:bCs/>
          <w:sz w:val="28"/>
        </w:rPr>
        <w:t xml:space="preserve"> Delegation</w:t>
      </w:r>
    </w:p>
    <w:p w:rsidR="001540E1" w:rsidRDefault="00E036E7" w:rsidP="00136159">
      <w:pPr>
        <w:spacing w:line="276" w:lineRule="auto"/>
        <w:jc w:val="center"/>
        <w:rPr>
          <w:rFonts w:ascii="Cambria" w:hAnsi="Cambria"/>
          <w:b/>
          <w:bCs/>
          <w:sz w:val="28"/>
        </w:rPr>
      </w:pPr>
      <w:r>
        <w:rPr>
          <w:rFonts w:ascii="Cambria" w:hAnsi="Cambria" w:cs="Times New Roman"/>
          <w:b/>
          <w:bCs/>
          <w:sz w:val="28"/>
        </w:rPr>
        <w:t>6 – 8 December</w:t>
      </w:r>
      <w:r w:rsidR="00136159">
        <w:rPr>
          <w:rFonts w:ascii="Cambria" w:hAnsi="Cambria"/>
          <w:b/>
          <w:bCs/>
          <w:sz w:val="28"/>
        </w:rPr>
        <w:t xml:space="preserve"> 2016</w:t>
      </w:r>
    </w:p>
    <w:p w:rsidR="00557908" w:rsidRDefault="00557908" w:rsidP="00557908">
      <w:pPr>
        <w:spacing w:line="276" w:lineRule="auto"/>
        <w:rPr>
          <w:rFonts w:ascii="Cambria" w:hAnsi="Cambria"/>
          <w:b/>
          <w:bCs/>
          <w:sz w:val="28"/>
        </w:rPr>
      </w:pPr>
      <w:r>
        <w:rPr>
          <w:rFonts w:ascii="Cambria" w:hAnsi="Cambria"/>
          <w:b/>
          <w:bCs/>
          <w:sz w:val="28"/>
        </w:rPr>
        <w:t>List of participants</w:t>
      </w:r>
    </w:p>
    <w:p w:rsidR="00557908" w:rsidRDefault="00557908" w:rsidP="00557908">
      <w:pPr>
        <w:pStyle w:val="ListParagraph"/>
        <w:numPr>
          <w:ilvl w:val="0"/>
          <w:numId w:val="14"/>
        </w:numPr>
        <w:spacing w:line="276" w:lineRule="auto"/>
        <w:rPr>
          <w:rFonts w:ascii="Cambria" w:hAnsi="Cambria"/>
          <w:sz w:val="28"/>
        </w:rPr>
      </w:pPr>
      <w:r w:rsidRPr="00557908">
        <w:rPr>
          <w:rFonts w:ascii="Cambria" w:hAnsi="Cambria"/>
          <w:sz w:val="28"/>
        </w:rPr>
        <w:t>H.E. Mr.</w:t>
      </w:r>
      <w:r>
        <w:rPr>
          <w:rFonts w:ascii="Cambria" w:hAnsi="Cambria"/>
          <w:sz w:val="28"/>
        </w:rPr>
        <w:t xml:space="preserve"> </w:t>
      </w:r>
      <w:r w:rsidRPr="00557908">
        <w:rPr>
          <w:rFonts w:ascii="Cambria" w:hAnsi="Cambria"/>
          <w:sz w:val="28"/>
        </w:rPr>
        <w:t xml:space="preserve">Ahmed </w:t>
      </w:r>
      <w:proofErr w:type="spellStart"/>
      <w:r w:rsidRPr="00557908">
        <w:rPr>
          <w:rFonts w:ascii="Cambria" w:hAnsi="Cambria"/>
          <w:sz w:val="28"/>
        </w:rPr>
        <w:t>Rusdi</w:t>
      </w:r>
      <w:proofErr w:type="spellEnd"/>
      <w:r>
        <w:rPr>
          <w:rFonts w:ascii="Cambria" w:hAnsi="Cambria"/>
          <w:sz w:val="28"/>
        </w:rPr>
        <w:t xml:space="preserve">, </w:t>
      </w:r>
      <w:r w:rsidRPr="00557908">
        <w:rPr>
          <w:rFonts w:ascii="Cambria" w:hAnsi="Cambria"/>
          <w:sz w:val="28"/>
        </w:rPr>
        <w:t>Ambassador Extraordinary and Plenipotentiary of the Republic of Indonesia and Permanent Repre</w:t>
      </w:r>
      <w:r>
        <w:rPr>
          <w:rFonts w:ascii="Cambria" w:hAnsi="Cambria"/>
          <w:sz w:val="28"/>
        </w:rPr>
        <w:t>se</w:t>
      </w:r>
      <w:r w:rsidRPr="00557908">
        <w:rPr>
          <w:rFonts w:ascii="Cambria" w:hAnsi="Cambria"/>
          <w:sz w:val="28"/>
        </w:rPr>
        <w:t>ntative to ESCAP</w:t>
      </w:r>
    </w:p>
    <w:p w:rsidR="00557908" w:rsidRDefault="00557908" w:rsidP="00557908">
      <w:pPr>
        <w:pStyle w:val="ListParagraph"/>
        <w:numPr>
          <w:ilvl w:val="0"/>
          <w:numId w:val="14"/>
        </w:numPr>
        <w:spacing w:line="276" w:lineRule="auto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Mr. </w:t>
      </w:r>
      <w:proofErr w:type="spellStart"/>
      <w:r>
        <w:rPr>
          <w:rFonts w:ascii="Cambria" w:hAnsi="Cambria"/>
          <w:sz w:val="28"/>
        </w:rPr>
        <w:t>Sila</w:t>
      </w:r>
      <w:proofErr w:type="spellEnd"/>
      <w:r>
        <w:rPr>
          <w:rFonts w:ascii="Cambria" w:hAnsi="Cambria"/>
          <w:sz w:val="28"/>
        </w:rPr>
        <w:t xml:space="preserve"> H. </w:t>
      </w:r>
      <w:proofErr w:type="spellStart"/>
      <w:r>
        <w:rPr>
          <w:rFonts w:ascii="Cambria" w:hAnsi="Cambria"/>
          <w:sz w:val="28"/>
        </w:rPr>
        <w:t>Pulungan</w:t>
      </w:r>
      <w:proofErr w:type="spellEnd"/>
      <w:r>
        <w:rPr>
          <w:rFonts w:ascii="Cambria" w:hAnsi="Cambria"/>
          <w:sz w:val="28"/>
        </w:rPr>
        <w:t>, Attorney Attaché</w:t>
      </w:r>
      <w:r w:rsidR="00DA3F3A">
        <w:rPr>
          <w:rFonts w:ascii="Cambria" w:hAnsi="Cambria"/>
          <w:sz w:val="28"/>
        </w:rPr>
        <w:t xml:space="preserve"> – </w:t>
      </w:r>
      <w:r w:rsidR="00DA3F3A">
        <w:rPr>
          <w:rFonts w:ascii="Cambria" w:hAnsi="Cambria" w:hint="cs"/>
          <w:sz w:val="28"/>
          <w:cs/>
        </w:rPr>
        <w:t>แพ้อาหารทะเล</w:t>
      </w:r>
      <w:bookmarkStart w:id="0" w:name="_GoBack"/>
      <w:bookmarkEnd w:id="0"/>
    </w:p>
    <w:p w:rsidR="00557908" w:rsidRDefault="00557908" w:rsidP="00557908">
      <w:pPr>
        <w:pStyle w:val="ListParagraph"/>
        <w:numPr>
          <w:ilvl w:val="0"/>
          <w:numId w:val="14"/>
        </w:numPr>
        <w:spacing w:line="276" w:lineRule="auto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Mr. </w:t>
      </w:r>
      <w:proofErr w:type="spellStart"/>
      <w:r>
        <w:rPr>
          <w:rFonts w:ascii="Cambria" w:hAnsi="Cambria"/>
          <w:sz w:val="28"/>
        </w:rPr>
        <w:t>Lumaksono</w:t>
      </w:r>
      <w:proofErr w:type="spellEnd"/>
      <w:r>
        <w:rPr>
          <w:rFonts w:ascii="Cambria" w:hAnsi="Cambria"/>
          <w:sz w:val="28"/>
        </w:rPr>
        <w:t>, Immigration Attaché</w:t>
      </w:r>
    </w:p>
    <w:p w:rsidR="00557908" w:rsidRDefault="00557908" w:rsidP="00557908">
      <w:pPr>
        <w:pStyle w:val="ListParagraph"/>
        <w:numPr>
          <w:ilvl w:val="0"/>
          <w:numId w:val="14"/>
        </w:numPr>
        <w:spacing w:line="276" w:lineRule="auto"/>
        <w:rPr>
          <w:rFonts w:ascii="Cambria" w:hAnsi="Cambria"/>
          <w:sz w:val="28"/>
        </w:rPr>
      </w:pPr>
      <w:proofErr w:type="spellStart"/>
      <w:r>
        <w:rPr>
          <w:rFonts w:ascii="Cambria" w:hAnsi="Cambria"/>
          <w:sz w:val="28"/>
        </w:rPr>
        <w:t>Pol.Col</w:t>
      </w:r>
      <w:proofErr w:type="spellEnd"/>
      <w:r>
        <w:rPr>
          <w:rFonts w:ascii="Cambria" w:hAnsi="Cambria"/>
          <w:sz w:val="28"/>
        </w:rPr>
        <w:t xml:space="preserve">. </w:t>
      </w:r>
      <w:proofErr w:type="spellStart"/>
      <w:r>
        <w:rPr>
          <w:rFonts w:ascii="Cambria" w:hAnsi="Cambria"/>
          <w:sz w:val="28"/>
        </w:rPr>
        <w:t>Priyo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Waseso</w:t>
      </w:r>
      <w:proofErr w:type="spellEnd"/>
      <w:r>
        <w:rPr>
          <w:rFonts w:ascii="Cambria" w:hAnsi="Cambria"/>
          <w:sz w:val="28"/>
        </w:rPr>
        <w:t>, Police Attaché</w:t>
      </w:r>
    </w:p>
    <w:p w:rsidR="005D420B" w:rsidRPr="005D420B" w:rsidRDefault="005D420B" w:rsidP="005D420B">
      <w:pPr>
        <w:pStyle w:val="ListParagraph"/>
        <w:numPr>
          <w:ilvl w:val="0"/>
          <w:numId w:val="14"/>
        </w:numPr>
        <w:spacing w:line="276" w:lineRule="auto"/>
        <w:rPr>
          <w:rFonts w:ascii="Cambria" w:hAnsi="Cambria"/>
          <w:sz w:val="28"/>
        </w:rPr>
      </w:pPr>
      <w:r w:rsidRPr="005D420B">
        <w:rPr>
          <w:rFonts w:ascii="Cambria" w:hAnsi="Cambria"/>
          <w:sz w:val="28"/>
        </w:rPr>
        <w:t xml:space="preserve">Ms. </w:t>
      </w:r>
      <w:proofErr w:type="spellStart"/>
      <w:r w:rsidRPr="005D420B">
        <w:rPr>
          <w:rFonts w:ascii="Cambria" w:hAnsi="Cambria"/>
          <w:sz w:val="28"/>
        </w:rPr>
        <w:t>Yuni</w:t>
      </w:r>
      <w:proofErr w:type="spellEnd"/>
      <w:r w:rsidRPr="005D420B">
        <w:rPr>
          <w:rFonts w:ascii="Cambria" w:hAnsi="Cambria"/>
          <w:sz w:val="28"/>
        </w:rPr>
        <w:t xml:space="preserve"> </w:t>
      </w:r>
      <w:proofErr w:type="spellStart"/>
      <w:r w:rsidRPr="005D420B">
        <w:rPr>
          <w:rFonts w:ascii="Cambria" w:hAnsi="Cambria"/>
          <w:sz w:val="28"/>
        </w:rPr>
        <w:t>Rizalina</w:t>
      </w:r>
      <w:proofErr w:type="spellEnd"/>
      <w:r w:rsidRPr="005D420B">
        <w:rPr>
          <w:rFonts w:ascii="Cambria" w:hAnsi="Cambria"/>
          <w:sz w:val="28"/>
        </w:rPr>
        <w:t xml:space="preserve"> , third secretary</w:t>
      </w:r>
    </w:p>
    <w:p w:rsidR="005D420B" w:rsidRDefault="005D420B" w:rsidP="005D420B">
      <w:pPr>
        <w:pStyle w:val="ListParagraph"/>
        <w:numPr>
          <w:ilvl w:val="0"/>
          <w:numId w:val="14"/>
        </w:numPr>
        <w:spacing w:line="276" w:lineRule="auto"/>
        <w:rPr>
          <w:rFonts w:ascii="Cambria" w:hAnsi="Cambria"/>
          <w:sz w:val="28"/>
        </w:rPr>
      </w:pPr>
      <w:r w:rsidRPr="005D420B">
        <w:rPr>
          <w:rFonts w:ascii="Cambria" w:hAnsi="Cambria"/>
          <w:sz w:val="28"/>
        </w:rPr>
        <w:t xml:space="preserve"> Ms. </w:t>
      </w:r>
      <w:proofErr w:type="spellStart"/>
      <w:r w:rsidRPr="005D420B">
        <w:rPr>
          <w:rFonts w:ascii="Cambria" w:hAnsi="Cambria"/>
          <w:sz w:val="28"/>
        </w:rPr>
        <w:t>Hanan</w:t>
      </w:r>
      <w:proofErr w:type="spellEnd"/>
      <w:r w:rsidRPr="005D420B">
        <w:rPr>
          <w:rFonts w:ascii="Cambria" w:hAnsi="Cambria"/>
          <w:sz w:val="28"/>
        </w:rPr>
        <w:t xml:space="preserve"> </w:t>
      </w:r>
      <w:proofErr w:type="spellStart"/>
      <w:r w:rsidRPr="005D420B">
        <w:rPr>
          <w:rFonts w:ascii="Cambria" w:hAnsi="Cambria"/>
          <w:sz w:val="28"/>
        </w:rPr>
        <w:t>Umalee</w:t>
      </w:r>
      <w:proofErr w:type="spellEnd"/>
      <w:r w:rsidRPr="005D420B">
        <w:rPr>
          <w:rFonts w:ascii="Cambria" w:hAnsi="Cambria"/>
          <w:sz w:val="28"/>
        </w:rPr>
        <w:t xml:space="preserve"> , staff </w:t>
      </w:r>
      <w:proofErr w:type="spellStart"/>
      <w:r w:rsidRPr="005D420B">
        <w:rPr>
          <w:rFonts w:ascii="Cambria" w:hAnsi="Cambria"/>
          <w:sz w:val="28"/>
        </w:rPr>
        <w:t>Politik</w:t>
      </w:r>
      <w:proofErr w:type="spellEnd"/>
      <w:r w:rsidRPr="005D420B">
        <w:rPr>
          <w:rFonts w:ascii="Cambria" w:hAnsi="Cambria"/>
          <w:sz w:val="28"/>
        </w:rPr>
        <w:t xml:space="preserve"> Division</w:t>
      </w:r>
    </w:p>
    <w:p w:rsidR="00557908" w:rsidRDefault="00557908" w:rsidP="00557908">
      <w:pPr>
        <w:pStyle w:val="ListParagraph"/>
        <w:numPr>
          <w:ilvl w:val="0"/>
          <w:numId w:val="14"/>
        </w:numPr>
        <w:spacing w:line="276" w:lineRule="auto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Ms. </w:t>
      </w:r>
      <w:proofErr w:type="spellStart"/>
      <w:r>
        <w:rPr>
          <w:rFonts w:ascii="Cambria" w:hAnsi="Cambria"/>
          <w:sz w:val="28"/>
        </w:rPr>
        <w:t>Amphorn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Sanafi</w:t>
      </w:r>
      <w:proofErr w:type="spellEnd"/>
      <w:r>
        <w:rPr>
          <w:rFonts w:ascii="Cambria" w:hAnsi="Cambria"/>
          <w:sz w:val="28"/>
        </w:rPr>
        <w:t>, Staff</w:t>
      </w:r>
    </w:p>
    <w:p w:rsidR="00557908" w:rsidRPr="00557908" w:rsidRDefault="00557908" w:rsidP="00557908">
      <w:pPr>
        <w:pStyle w:val="ListParagraph"/>
        <w:numPr>
          <w:ilvl w:val="0"/>
          <w:numId w:val="14"/>
        </w:numPr>
        <w:spacing w:line="276" w:lineRule="auto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Ms. </w:t>
      </w:r>
      <w:proofErr w:type="spellStart"/>
      <w:r>
        <w:rPr>
          <w:rFonts w:ascii="Cambria" w:hAnsi="Cambria"/>
          <w:sz w:val="28"/>
        </w:rPr>
        <w:t>Sopa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Tajumpa</w:t>
      </w:r>
      <w:proofErr w:type="spellEnd"/>
      <w:r>
        <w:rPr>
          <w:rFonts w:ascii="Cambria" w:hAnsi="Cambria"/>
          <w:sz w:val="28"/>
        </w:rPr>
        <w:t>, Staff</w:t>
      </w:r>
    </w:p>
    <w:tbl>
      <w:tblPr>
        <w:tblpPr w:leftFromText="180" w:rightFromText="180" w:vertAnchor="text" w:horzAnchor="margin" w:tblpX="-396" w:tblpY="101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5760"/>
        <w:gridCol w:w="2790"/>
      </w:tblGrid>
      <w:tr w:rsidR="0090217C" w:rsidRPr="002E1448" w:rsidTr="00B61285">
        <w:trPr>
          <w:trHeight w:val="531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90217C" w:rsidRPr="002E1448" w:rsidRDefault="0090217C" w:rsidP="006F4207">
            <w:pPr>
              <w:spacing w:line="240" w:lineRule="auto"/>
              <w:jc w:val="center"/>
              <w:rPr>
                <w:rFonts w:ascii="Cambria" w:hAnsi="Cambria" w:cs="Times New Roman"/>
                <w:b/>
                <w:bCs/>
                <w:sz w:val="28"/>
              </w:rPr>
            </w:pPr>
            <w:r w:rsidRPr="002E1448">
              <w:rPr>
                <w:rFonts w:ascii="Cambria" w:hAnsi="Cambria" w:cs="Times New Roman"/>
                <w:b/>
                <w:bCs/>
                <w:sz w:val="28"/>
              </w:rPr>
              <w:t>Time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90217C" w:rsidRPr="002E1448" w:rsidRDefault="0090217C" w:rsidP="006F4207">
            <w:pPr>
              <w:spacing w:line="240" w:lineRule="auto"/>
              <w:jc w:val="center"/>
              <w:rPr>
                <w:rFonts w:ascii="Cambria" w:hAnsi="Cambria" w:cs="Times New Roman"/>
                <w:b/>
                <w:bCs/>
                <w:sz w:val="28"/>
              </w:rPr>
            </w:pPr>
            <w:r w:rsidRPr="002E1448">
              <w:rPr>
                <w:rFonts w:ascii="Cambria" w:hAnsi="Cambria" w:cs="Times New Roman"/>
                <w:b/>
                <w:bCs/>
                <w:sz w:val="28"/>
              </w:rPr>
              <w:t>Schedule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90217C" w:rsidRPr="002E1448" w:rsidRDefault="0090217C" w:rsidP="006F4207">
            <w:pPr>
              <w:spacing w:line="240" w:lineRule="auto"/>
              <w:jc w:val="center"/>
              <w:rPr>
                <w:rFonts w:ascii="Cambria" w:hAnsi="Cambria" w:cs="Times New Roman"/>
                <w:b/>
                <w:bCs/>
                <w:sz w:val="28"/>
              </w:rPr>
            </w:pPr>
            <w:r w:rsidRPr="002E1448">
              <w:rPr>
                <w:rFonts w:ascii="Cambria" w:hAnsi="Cambria" w:cs="Times New Roman"/>
                <w:b/>
                <w:bCs/>
                <w:sz w:val="28"/>
              </w:rPr>
              <w:t>Remarks</w:t>
            </w:r>
          </w:p>
        </w:tc>
      </w:tr>
      <w:tr w:rsidR="0090217C" w:rsidRPr="002E1448" w:rsidTr="006F4207">
        <w:trPr>
          <w:trHeight w:val="507"/>
        </w:trPr>
        <w:tc>
          <w:tcPr>
            <w:tcW w:w="9985" w:type="dxa"/>
            <w:gridSpan w:val="3"/>
            <w:vAlign w:val="center"/>
          </w:tcPr>
          <w:p w:rsidR="0090217C" w:rsidRPr="006F4207" w:rsidRDefault="00E036E7" w:rsidP="00E036E7">
            <w:pPr>
              <w:spacing w:line="240" w:lineRule="auto"/>
              <w:rPr>
                <w:rFonts w:ascii="Cambria" w:hAnsi="Cambria" w:cs="Cordia New"/>
                <w:sz w:val="28"/>
                <w:cs/>
              </w:rPr>
            </w:pPr>
            <w:r>
              <w:rPr>
                <w:rFonts w:ascii="Cambria" w:hAnsi="Cambria" w:cs="Times New Roman"/>
                <w:b/>
                <w:bCs/>
                <w:sz w:val="28"/>
              </w:rPr>
              <w:t>Tuesday 6</w:t>
            </w:r>
            <w:r w:rsidR="00136159" w:rsidRPr="00136159">
              <w:rPr>
                <w:rFonts w:ascii="Cambria" w:hAnsi="Cambria" w:cs="Times New Roman"/>
                <w:b/>
                <w:bCs/>
                <w:sz w:val="28"/>
                <w:vertAlign w:val="superscript"/>
              </w:rPr>
              <w:t>th</w:t>
            </w:r>
            <w:r w:rsidR="00136159">
              <w:rPr>
                <w:rFonts w:ascii="Cambria" w:hAnsi="Cambria" w:cs="Times New Roman"/>
                <w:b/>
                <w:bCs/>
                <w:sz w:val="28"/>
              </w:rPr>
              <w:t xml:space="preserve"> </w:t>
            </w:r>
            <w:r>
              <w:rPr>
                <w:rFonts w:ascii="Cambria" w:hAnsi="Cambria" w:cs="Times New Roman"/>
                <w:b/>
                <w:bCs/>
                <w:sz w:val="28"/>
              </w:rPr>
              <w:t>December</w:t>
            </w:r>
            <w:r w:rsidR="00136159">
              <w:rPr>
                <w:rFonts w:ascii="Cambria" w:hAnsi="Cambria" w:cs="Times New Roman"/>
                <w:b/>
                <w:bCs/>
                <w:sz w:val="28"/>
              </w:rPr>
              <w:t xml:space="preserve"> 2016</w:t>
            </w:r>
          </w:p>
        </w:tc>
      </w:tr>
      <w:tr w:rsidR="0090217C" w:rsidRPr="002E1448" w:rsidTr="00B61285">
        <w:trPr>
          <w:trHeight w:val="625"/>
        </w:trPr>
        <w:tc>
          <w:tcPr>
            <w:tcW w:w="1435" w:type="dxa"/>
            <w:vAlign w:val="center"/>
          </w:tcPr>
          <w:p w:rsidR="0090217C" w:rsidRPr="002E1448" w:rsidRDefault="00315164" w:rsidP="00136159">
            <w:pPr>
              <w:spacing w:line="240" w:lineRule="auto"/>
              <w:jc w:val="center"/>
              <w:rPr>
                <w:rFonts w:ascii="Cambria" w:hAnsi="Cambria" w:cs="Times New Roman"/>
                <w:sz w:val="28"/>
                <w:cs/>
              </w:rPr>
            </w:pPr>
            <w:r>
              <w:rPr>
                <w:rFonts w:ascii="Cambria" w:hAnsi="Cambria" w:cs="Times New Roman"/>
                <w:sz w:val="28"/>
              </w:rPr>
              <w:t>10.1</w:t>
            </w:r>
            <w:r w:rsidR="00136159">
              <w:rPr>
                <w:rFonts w:ascii="Cambria" w:hAnsi="Cambria" w:cs="Times New Roman"/>
                <w:sz w:val="28"/>
              </w:rPr>
              <w:t>5</w:t>
            </w:r>
          </w:p>
        </w:tc>
        <w:tc>
          <w:tcPr>
            <w:tcW w:w="5760" w:type="dxa"/>
            <w:vAlign w:val="center"/>
          </w:tcPr>
          <w:p w:rsidR="0090217C" w:rsidRPr="00136159" w:rsidRDefault="00136159" w:rsidP="00136159">
            <w:pPr>
              <w:spacing w:line="240" w:lineRule="auto"/>
              <w:rPr>
                <w:rFonts w:ascii="Cambria" w:hAnsi="Cambria"/>
                <w:sz w:val="28"/>
                <w:cs/>
              </w:rPr>
            </w:pPr>
            <w:r>
              <w:rPr>
                <w:rFonts w:ascii="Cambria" w:hAnsi="Cambria" w:cs="Times New Roman"/>
                <w:sz w:val="28"/>
              </w:rPr>
              <w:t xml:space="preserve">Arrived at Mae Fah </w:t>
            </w:r>
            <w:proofErr w:type="spellStart"/>
            <w:r>
              <w:rPr>
                <w:rFonts w:ascii="Cambria" w:hAnsi="Cambria" w:cs="Times New Roman"/>
                <w:sz w:val="28"/>
              </w:rPr>
              <w:t>Luang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International Airport</w:t>
            </w:r>
            <w:r w:rsidR="00315164">
              <w:rPr>
                <w:rFonts w:ascii="Cambria" w:hAnsi="Cambria" w:cs="Times New Roman"/>
                <w:sz w:val="28"/>
              </w:rPr>
              <w:t xml:space="preserve"> (Thai Smile WE130 8.45 – 10.15)</w:t>
            </w:r>
          </w:p>
        </w:tc>
        <w:tc>
          <w:tcPr>
            <w:tcW w:w="2790" w:type="dxa"/>
          </w:tcPr>
          <w:p w:rsidR="0090217C" w:rsidRPr="002E1448" w:rsidRDefault="00315164" w:rsidP="006F4207">
            <w:pPr>
              <w:spacing w:line="240" w:lineRule="auto"/>
              <w:rPr>
                <w:rFonts w:ascii="Cambria" w:hAnsi="Cambria" w:cs="Times New Roman"/>
                <w:sz w:val="28"/>
                <w:cs/>
              </w:rPr>
            </w:pPr>
            <w:r>
              <w:rPr>
                <w:rFonts w:ascii="Cambria" w:hAnsi="Cambria" w:cs="Times New Roman"/>
                <w:sz w:val="28"/>
              </w:rPr>
              <w:t>Van will be arranged by the embassy</w:t>
            </w:r>
          </w:p>
        </w:tc>
      </w:tr>
      <w:tr w:rsidR="0090217C" w:rsidRPr="002E1448" w:rsidTr="00B61285">
        <w:trPr>
          <w:trHeight w:val="625"/>
        </w:trPr>
        <w:tc>
          <w:tcPr>
            <w:tcW w:w="1435" w:type="dxa"/>
            <w:vAlign w:val="center"/>
          </w:tcPr>
          <w:p w:rsidR="0090217C" w:rsidRPr="00F457CC" w:rsidRDefault="00315164" w:rsidP="00315164">
            <w:pPr>
              <w:spacing w:line="240" w:lineRule="auto"/>
              <w:jc w:val="center"/>
              <w:rPr>
                <w:rFonts w:ascii="Cambria" w:hAnsi="Cambria" w:cs="Angsana New"/>
                <w:sz w:val="28"/>
                <w:szCs w:val="35"/>
              </w:rPr>
            </w:pPr>
            <w:r>
              <w:rPr>
                <w:rFonts w:ascii="Cambria" w:hAnsi="Cambria" w:cs="Angsana New"/>
                <w:sz w:val="28"/>
                <w:szCs w:val="35"/>
              </w:rPr>
              <w:t>10.45</w:t>
            </w:r>
          </w:p>
        </w:tc>
        <w:tc>
          <w:tcPr>
            <w:tcW w:w="5760" w:type="dxa"/>
            <w:vAlign w:val="center"/>
          </w:tcPr>
          <w:p w:rsidR="00136159" w:rsidRPr="00136159" w:rsidRDefault="00136159" w:rsidP="00F457CC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Depart for the Hall of Opium</w:t>
            </w:r>
          </w:p>
        </w:tc>
        <w:tc>
          <w:tcPr>
            <w:tcW w:w="2790" w:type="dxa"/>
          </w:tcPr>
          <w:p w:rsidR="0090217C" w:rsidRPr="002E1448" w:rsidRDefault="0090217C" w:rsidP="006F4207">
            <w:pPr>
              <w:spacing w:line="240" w:lineRule="auto"/>
              <w:rPr>
                <w:rFonts w:ascii="Cambria" w:hAnsi="Cambria" w:cs="Times New Roman"/>
                <w:sz w:val="28"/>
                <w:cs/>
              </w:rPr>
            </w:pPr>
          </w:p>
        </w:tc>
      </w:tr>
      <w:tr w:rsidR="00F457CC" w:rsidRPr="002E1448" w:rsidTr="00B61285">
        <w:trPr>
          <w:trHeight w:val="625"/>
        </w:trPr>
        <w:tc>
          <w:tcPr>
            <w:tcW w:w="1435" w:type="dxa"/>
            <w:vAlign w:val="center"/>
          </w:tcPr>
          <w:p w:rsidR="00F457CC" w:rsidRDefault="00315164" w:rsidP="00315164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11</w:t>
            </w:r>
            <w:r w:rsidR="00D4056B">
              <w:rPr>
                <w:rFonts w:ascii="Cambria" w:hAnsi="Cambria" w:cs="Times New Roman"/>
                <w:sz w:val="28"/>
              </w:rPr>
              <w:t>.</w:t>
            </w:r>
            <w:r>
              <w:rPr>
                <w:rFonts w:ascii="Cambria" w:hAnsi="Cambria" w:cs="Times New Roman"/>
                <w:sz w:val="28"/>
              </w:rPr>
              <w:t>45</w:t>
            </w:r>
          </w:p>
        </w:tc>
        <w:tc>
          <w:tcPr>
            <w:tcW w:w="5760" w:type="dxa"/>
            <w:vAlign w:val="center"/>
          </w:tcPr>
          <w:p w:rsidR="00F457CC" w:rsidRPr="002E1448" w:rsidRDefault="00F457C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Visit the </w:t>
            </w:r>
            <w:r w:rsidRPr="00F457CC">
              <w:rPr>
                <w:rFonts w:ascii="Cambria" w:hAnsi="Cambria" w:cs="Times New Roman"/>
                <w:b/>
                <w:bCs/>
                <w:sz w:val="28"/>
              </w:rPr>
              <w:t>Hall of Opium</w:t>
            </w:r>
            <w:r>
              <w:rPr>
                <w:rFonts w:ascii="Cambria" w:hAnsi="Cambria" w:cs="Times New Roman"/>
                <w:sz w:val="28"/>
              </w:rPr>
              <w:t xml:space="preserve"> - </w:t>
            </w:r>
            <w:r w:rsidRPr="00F457CC">
              <w:rPr>
                <w:rFonts w:ascii="Cambria" w:hAnsi="Cambria" w:cs="Times New Roman"/>
                <w:sz w:val="28"/>
              </w:rPr>
              <w:t>An “</w:t>
            </w:r>
            <w:proofErr w:type="spellStart"/>
            <w:r w:rsidRPr="00F457CC">
              <w:rPr>
                <w:rFonts w:ascii="Cambria" w:hAnsi="Cambria" w:cs="Times New Roman"/>
                <w:sz w:val="28"/>
              </w:rPr>
              <w:t>edu-tainment</w:t>
            </w:r>
            <w:proofErr w:type="spellEnd"/>
            <w:r w:rsidRPr="00F457CC">
              <w:rPr>
                <w:rFonts w:ascii="Cambria" w:hAnsi="Cambria" w:cs="Times New Roman"/>
                <w:sz w:val="28"/>
              </w:rPr>
              <w:t xml:space="preserve">” museum operated by the Mae Fah  </w:t>
            </w:r>
            <w:proofErr w:type="spellStart"/>
            <w:r w:rsidRPr="00F457CC">
              <w:rPr>
                <w:rFonts w:ascii="Cambria" w:hAnsi="Cambria" w:cs="Times New Roman"/>
                <w:sz w:val="28"/>
              </w:rPr>
              <w:t>Luang</w:t>
            </w:r>
            <w:proofErr w:type="spellEnd"/>
            <w:r w:rsidRPr="00F457CC">
              <w:rPr>
                <w:rFonts w:ascii="Cambria" w:hAnsi="Cambria" w:cs="Times New Roman"/>
                <w:sz w:val="28"/>
              </w:rPr>
              <w:t xml:space="preserve"> Foundation on the “demand” side of drugs, explaining the history of opium, its prominence in the “Golden Triangle”, use and abuse, as well as other drug-related issues</w:t>
            </w:r>
          </w:p>
        </w:tc>
        <w:tc>
          <w:tcPr>
            <w:tcW w:w="2790" w:type="dxa"/>
          </w:tcPr>
          <w:p w:rsidR="00F457CC" w:rsidRPr="002E1448" w:rsidRDefault="00F457C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315164" w:rsidRPr="002E1448" w:rsidTr="00B61285">
        <w:trPr>
          <w:trHeight w:val="625"/>
        </w:trPr>
        <w:tc>
          <w:tcPr>
            <w:tcW w:w="1435" w:type="dxa"/>
            <w:vAlign w:val="center"/>
          </w:tcPr>
          <w:p w:rsidR="00315164" w:rsidRDefault="00315164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12.45</w:t>
            </w:r>
          </w:p>
        </w:tc>
        <w:tc>
          <w:tcPr>
            <w:tcW w:w="5760" w:type="dxa"/>
            <w:vAlign w:val="center"/>
          </w:tcPr>
          <w:p w:rsidR="00315164" w:rsidRDefault="00315164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Depart for the </w:t>
            </w:r>
            <w:r w:rsidRPr="00D4056B">
              <w:rPr>
                <w:rFonts w:ascii="Cambria" w:hAnsi="Cambria" w:cs="Times New Roman"/>
                <w:b/>
                <w:bCs/>
                <w:sz w:val="28"/>
              </w:rPr>
              <w:t>Golden Triangle</w:t>
            </w:r>
          </w:p>
        </w:tc>
        <w:tc>
          <w:tcPr>
            <w:tcW w:w="2790" w:type="dxa"/>
          </w:tcPr>
          <w:p w:rsidR="00315164" w:rsidRPr="002E1448" w:rsidRDefault="00315164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D4056B" w:rsidRPr="002E1448" w:rsidTr="00B61285">
        <w:trPr>
          <w:trHeight w:val="625"/>
        </w:trPr>
        <w:tc>
          <w:tcPr>
            <w:tcW w:w="1435" w:type="dxa"/>
            <w:vAlign w:val="center"/>
          </w:tcPr>
          <w:p w:rsidR="00D4056B" w:rsidRDefault="00315164" w:rsidP="00315164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12</w:t>
            </w:r>
            <w:r w:rsidR="00D4056B">
              <w:rPr>
                <w:rFonts w:ascii="Cambria" w:hAnsi="Cambria" w:cs="Times New Roman"/>
                <w:sz w:val="28"/>
              </w:rPr>
              <w:t>.</w:t>
            </w:r>
            <w:r>
              <w:rPr>
                <w:rFonts w:ascii="Cambria" w:hAnsi="Cambria" w:cs="Times New Roman"/>
                <w:sz w:val="28"/>
              </w:rPr>
              <w:t>5</w:t>
            </w:r>
            <w:r w:rsidR="00D4056B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5760" w:type="dxa"/>
            <w:vAlign w:val="center"/>
          </w:tcPr>
          <w:p w:rsidR="00D4056B" w:rsidRPr="002E1448" w:rsidRDefault="00D4056B" w:rsidP="00315164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Visit the </w:t>
            </w:r>
            <w:r w:rsidRPr="00D4056B">
              <w:rPr>
                <w:rFonts w:ascii="Cambria" w:hAnsi="Cambria" w:cs="Times New Roman"/>
                <w:b/>
                <w:bCs/>
                <w:sz w:val="28"/>
              </w:rPr>
              <w:t>Golden Triangle</w:t>
            </w:r>
            <w:r>
              <w:rPr>
                <w:rFonts w:ascii="Cambria" w:hAnsi="Cambria" w:cs="Times New Roman"/>
                <w:sz w:val="28"/>
              </w:rPr>
              <w:t xml:space="preserve"> </w:t>
            </w:r>
          </w:p>
        </w:tc>
        <w:tc>
          <w:tcPr>
            <w:tcW w:w="2790" w:type="dxa"/>
          </w:tcPr>
          <w:p w:rsidR="00D4056B" w:rsidRPr="002E1448" w:rsidRDefault="00D4056B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315164" w:rsidRPr="002E1448" w:rsidTr="00B61285">
        <w:trPr>
          <w:trHeight w:val="625"/>
        </w:trPr>
        <w:tc>
          <w:tcPr>
            <w:tcW w:w="1435" w:type="dxa"/>
            <w:vAlign w:val="center"/>
          </w:tcPr>
          <w:p w:rsidR="00315164" w:rsidRDefault="00315164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13.00</w:t>
            </w:r>
          </w:p>
        </w:tc>
        <w:tc>
          <w:tcPr>
            <w:tcW w:w="5760" w:type="dxa"/>
            <w:vAlign w:val="center"/>
          </w:tcPr>
          <w:p w:rsidR="00315164" w:rsidRDefault="00315164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Depart for </w:t>
            </w:r>
            <w:proofErr w:type="spellStart"/>
            <w:r>
              <w:rPr>
                <w:rFonts w:ascii="Cambria" w:hAnsi="Cambria" w:cs="Times New Roman"/>
                <w:sz w:val="28"/>
              </w:rPr>
              <w:t>Chankapak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restaurant</w:t>
            </w:r>
          </w:p>
        </w:tc>
        <w:tc>
          <w:tcPr>
            <w:tcW w:w="2790" w:type="dxa"/>
          </w:tcPr>
          <w:p w:rsidR="00315164" w:rsidRPr="002E1448" w:rsidRDefault="00315164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315164" w:rsidRPr="002E1448" w:rsidTr="00B61285">
        <w:trPr>
          <w:trHeight w:val="625"/>
        </w:trPr>
        <w:tc>
          <w:tcPr>
            <w:tcW w:w="1435" w:type="dxa"/>
            <w:vAlign w:val="center"/>
          </w:tcPr>
          <w:p w:rsidR="00315164" w:rsidRDefault="00315164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13.30</w:t>
            </w:r>
          </w:p>
        </w:tc>
        <w:tc>
          <w:tcPr>
            <w:tcW w:w="5760" w:type="dxa"/>
            <w:vAlign w:val="center"/>
          </w:tcPr>
          <w:p w:rsidR="00315164" w:rsidRDefault="00315164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Lunch</w:t>
            </w:r>
          </w:p>
        </w:tc>
        <w:tc>
          <w:tcPr>
            <w:tcW w:w="2790" w:type="dxa"/>
          </w:tcPr>
          <w:p w:rsidR="00315164" w:rsidRPr="002E1448" w:rsidRDefault="00315164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315164" w:rsidRPr="002E1448" w:rsidTr="00B61285">
        <w:trPr>
          <w:trHeight w:val="625"/>
        </w:trPr>
        <w:tc>
          <w:tcPr>
            <w:tcW w:w="1435" w:type="dxa"/>
            <w:vAlign w:val="center"/>
          </w:tcPr>
          <w:p w:rsidR="00315164" w:rsidRDefault="00315164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lastRenderedPageBreak/>
              <w:t>14.30</w:t>
            </w:r>
          </w:p>
        </w:tc>
        <w:tc>
          <w:tcPr>
            <w:tcW w:w="5760" w:type="dxa"/>
            <w:vAlign w:val="center"/>
          </w:tcPr>
          <w:p w:rsidR="00315164" w:rsidRDefault="00315164" w:rsidP="00315164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Depart for</w:t>
            </w:r>
            <w:r>
              <w:t xml:space="preserve"> </w:t>
            </w:r>
            <w:r w:rsidRPr="00315164">
              <w:rPr>
                <w:rFonts w:ascii="Cambria" w:hAnsi="Cambria" w:cs="Times New Roman"/>
                <w:sz w:val="28"/>
              </w:rPr>
              <w:t>Customs Office in Mae Sai</w:t>
            </w:r>
          </w:p>
        </w:tc>
        <w:tc>
          <w:tcPr>
            <w:tcW w:w="2790" w:type="dxa"/>
          </w:tcPr>
          <w:p w:rsidR="00315164" w:rsidRPr="002E1448" w:rsidRDefault="00315164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D4056B" w:rsidRPr="002E1448" w:rsidTr="00B61285">
        <w:trPr>
          <w:trHeight w:val="625"/>
        </w:trPr>
        <w:tc>
          <w:tcPr>
            <w:tcW w:w="1435" w:type="dxa"/>
            <w:vAlign w:val="center"/>
          </w:tcPr>
          <w:p w:rsidR="00D4056B" w:rsidRDefault="00315164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14.40</w:t>
            </w:r>
          </w:p>
        </w:tc>
        <w:tc>
          <w:tcPr>
            <w:tcW w:w="5760" w:type="dxa"/>
            <w:vAlign w:val="center"/>
          </w:tcPr>
          <w:p w:rsidR="00D4056B" w:rsidRPr="002E1448" w:rsidRDefault="00315164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Briefing by ONCB</w:t>
            </w:r>
          </w:p>
        </w:tc>
        <w:tc>
          <w:tcPr>
            <w:tcW w:w="2790" w:type="dxa"/>
          </w:tcPr>
          <w:p w:rsidR="00D4056B" w:rsidRPr="002E1448" w:rsidRDefault="00B6128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The embassy contact directly with ONCB</w:t>
            </w:r>
          </w:p>
        </w:tc>
      </w:tr>
      <w:tr w:rsidR="00315164" w:rsidRPr="002E1448" w:rsidTr="00B61285">
        <w:trPr>
          <w:trHeight w:val="625"/>
        </w:trPr>
        <w:tc>
          <w:tcPr>
            <w:tcW w:w="1435" w:type="dxa"/>
            <w:vAlign w:val="center"/>
          </w:tcPr>
          <w:p w:rsidR="00315164" w:rsidRDefault="00315164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15.50</w:t>
            </w:r>
          </w:p>
        </w:tc>
        <w:tc>
          <w:tcPr>
            <w:tcW w:w="5760" w:type="dxa"/>
            <w:vAlign w:val="center"/>
          </w:tcPr>
          <w:p w:rsidR="00315164" w:rsidRDefault="00B6128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V</w:t>
            </w:r>
            <w:r w:rsidR="00315164" w:rsidRPr="00315164">
              <w:rPr>
                <w:rFonts w:ascii="Cambria" w:hAnsi="Cambria" w:cs="Times New Roman"/>
                <w:sz w:val="28"/>
              </w:rPr>
              <w:t xml:space="preserve">isit Mae Sai market and </w:t>
            </w:r>
            <w:proofErr w:type="spellStart"/>
            <w:r w:rsidR="00315164" w:rsidRPr="00315164">
              <w:rPr>
                <w:rFonts w:ascii="Cambria" w:hAnsi="Cambria" w:cs="Times New Roman"/>
                <w:sz w:val="28"/>
              </w:rPr>
              <w:t>Thakhilek</w:t>
            </w:r>
            <w:proofErr w:type="spellEnd"/>
            <w:r w:rsidR="00315164" w:rsidRPr="00315164">
              <w:rPr>
                <w:rFonts w:ascii="Cambria" w:hAnsi="Cambria" w:cs="Times New Roman"/>
                <w:sz w:val="28"/>
              </w:rPr>
              <w:t>, Myanmar</w:t>
            </w:r>
          </w:p>
        </w:tc>
        <w:tc>
          <w:tcPr>
            <w:tcW w:w="2790" w:type="dxa"/>
          </w:tcPr>
          <w:p w:rsidR="00315164" w:rsidRPr="002E1448" w:rsidRDefault="00B6128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Arranged by ONCB</w:t>
            </w:r>
          </w:p>
        </w:tc>
      </w:tr>
      <w:tr w:rsidR="00B61285" w:rsidRPr="002E1448" w:rsidTr="00B61285">
        <w:trPr>
          <w:trHeight w:val="625"/>
        </w:trPr>
        <w:tc>
          <w:tcPr>
            <w:tcW w:w="1435" w:type="dxa"/>
            <w:vAlign w:val="center"/>
          </w:tcPr>
          <w:p w:rsidR="00B61285" w:rsidRDefault="00B61285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17.00</w:t>
            </w:r>
          </w:p>
        </w:tc>
        <w:tc>
          <w:tcPr>
            <w:tcW w:w="5760" w:type="dxa"/>
            <w:vAlign w:val="center"/>
          </w:tcPr>
          <w:p w:rsidR="00B61285" w:rsidRDefault="00B6128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Depart for </w:t>
            </w:r>
            <w:proofErr w:type="spellStart"/>
            <w:r>
              <w:rPr>
                <w:rFonts w:ascii="Cambria" w:hAnsi="Cambria" w:cs="Times New Roman"/>
                <w:sz w:val="28"/>
              </w:rPr>
              <w:t>Doi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Tung Development Project</w:t>
            </w:r>
          </w:p>
        </w:tc>
        <w:tc>
          <w:tcPr>
            <w:tcW w:w="2790" w:type="dxa"/>
          </w:tcPr>
          <w:p w:rsidR="00B61285" w:rsidRPr="00B61285" w:rsidRDefault="00B61285" w:rsidP="006F4207">
            <w:pPr>
              <w:spacing w:line="240" w:lineRule="auto"/>
              <w:rPr>
                <w:rFonts w:ascii="Cambria" w:hAnsi="Cambria"/>
                <w:sz w:val="28"/>
              </w:rPr>
            </w:pPr>
            <w:r w:rsidRPr="00B61285">
              <w:rPr>
                <w:rFonts w:ascii="Cambria" w:hAnsi="Cambria"/>
                <w:color w:val="0070C0"/>
                <w:sz w:val="28"/>
              </w:rPr>
              <w:t xml:space="preserve">MFLF to arrange the police car to lead to group to </w:t>
            </w:r>
            <w:proofErr w:type="spellStart"/>
            <w:r w:rsidRPr="00B61285">
              <w:rPr>
                <w:rFonts w:ascii="Cambria" w:hAnsi="Cambria"/>
                <w:color w:val="0070C0"/>
                <w:sz w:val="28"/>
              </w:rPr>
              <w:t>Doi</w:t>
            </w:r>
            <w:proofErr w:type="spellEnd"/>
            <w:r w:rsidRPr="00B61285">
              <w:rPr>
                <w:rFonts w:ascii="Cambria" w:hAnsi="Cambria"/>
                <w:color w:val="0070C0"/>
                <w:sz w:val="28"/>
              </w:rPr>
              <w:t xml:space="preserve"> Tung </w:t>
            </w:r>
            <w:r>
              <w:rPr>
                <w:rFonts w:ascii="Cambria" w:hAnsi="Cambria"/>
                <w:color w:val="0070C0"/>
                <w:sz w:val="28"/>
              </w:rPr>
              <w:t xml:space="preserve">and be with the group until 7 Dec evening </w:t>
            </w:r>
            <w:r w:rsidRPr="00B61285">
              <w:rPr>
                <w:rFonts w:ascii="Cambria" w:hAnsi="Cambria"/>
                <w:color w:val="0070C0"/>
                <w:sz w:val="28"/>
              </w:rPr>
              <w:t>- TBC</w:t>
            </w:r>
          </w:p>
        </w:tc>
      </w:tr>
      <w:tr w:rsidR="00B61285" w:rsidRPr="002E1448" w:rsidTr="00B61285">
        <w:trPr>
          <w:trHeight w:val="625"/>
        </w:trPr>
        <w:tc>
          <w:tcPr>
            <w:tcW w:w="1435" w:type="dxa"/>
            <w:vAlign w:val="center"/>
          </w:tcPr>
          <w:p w:rsidR="00B61285" w:rsidRDefault="00B61285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17.30</w:t>
            </w:r>
          </w:p>
        </w:tc>
        <w:tc>
          <w:tcPr>
            <w:tcW w:w="5760" w:type="dxa"/>
            <w:vAlign w:val="center"/>
          </w:tcPr>
          <w:p w:rsidR="00B61285" w:rsidRPr="00B61285" w:rsidRDefault="00B61285" w:rsidP="006F4207">
            <w:pPr>
              <w:spacing w:line="240" w:lineRule="auto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 xml:space="preserve">Arrive at </w:t>
            </w:r>
            <w:proofErr w:type="spellStart"/>
            <w:r>
              <w:rPr>
                <w:rFonts w:ascii="Cambria" w:hAnsi="Cambria" w:cs="Times New Roman"/>
                <w:sz w:val="28"/>
              </w:rPr>
              <w:t>Doi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Tung Development Project. Check in at </w:t>
            </w:r>
            <w:proofErr w:type="spellStart"/>
            <w:r>
              <w:rPr>
                <w:rFonts w:ascii="Cambria" w:hAnsi="Cambria" w:cs="Times New Roman"/>
                <w:sz w:val="28"/>
              </w:rPr>
              <w:t>Doi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Tung Lodge. At leisure.</w:t>
            </w:r>
          </w:p>
        </w:tc>
        <w:tc>
          <w:tcPr>
            <w:tcW w:w="2790" w:type="dxa"/>
          </w:tcPr>
          <w:p w:rsidR="00B61285" w:rsidRPr="002E1448" w:rsidRDefault="00B6128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 w:rsidRPr="00B61285">
              <w:rPr>
                <w:rFonts w:ascii="Cambria" w:hAnsi="Cambria" w:cs="Times New Roman"/>
                <w:color w:val="0070C0"/>
                <w:sz w:val="28"/>
              </w:rPr>
              <w:t>Accommodation to be confirmed</w:t>
            </w:r>
          </w:p>
        </w:tc>
      </w:tr>
      <w:tr w:rsidR="00D4056B" w:rsidRPr="002E1448" w:rsidTr="00B61285">
        <w:trPr>
          <w:trHeight w:val="625"/>
        </w:trPr>
        <w:tc>
          <w:tcPr>
            <w:tcW w:w="1435" w:type="dxa"/>
            <w:vAlign w:val="center"/>
          </w:tcPr>
          <w:p w:rsidR="00D4056B" w:rsidRDefault="00D4056B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19.00</w:t>
            </w:r>
          </w:p>
        </w:tc>
        <w:tc>
          <w:tcPr>
            <w:tcW w:w="5760" w:type="dxa"/>
            <w:vAlign w:val="center"/>
          </w:tcPr>
          <w:p w:rsidR="00D4056B" w:rsidRPr="002E1448" w:rsidRDefault="00D4056B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Dinner</w:t>
            </w:r>
          </w:p>
        </w:tc>
        <w:tc>
          <w:tcPr>
            <w:tcW w:w="2790" w:type="dxa"/>
          </w:tcPr>
          <w:p w:rsidR="00D4056B" w:rsidRPr="002E1448" w:rsidRDefault="00D4056B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D4056B" w:rsidRPr="002E1448" w:rsidTr="00F963D9">
        <w:trPr>
          <w:trHeight w:val="625"/>
        </w:trPr>
        <w:tc>
          <w:tcPr>
            <w:tcW w:w="9985" w:type="dxa"/>
            <w:gridSpan w:val="3"/>
            <w:vAlign w:val="center"/>
          </w:tcPr>
          <w:p w:rsidR="00D4056B" w:rsidRPr="00D4056B" w:rsidRDefault="00B61285" w:rsidP="00B61285">
            <w:pPr>
              <w:spacing w:line="240" w:lineRule="auto"/>
              <w:rPr>
                <w:rFonts w:ascii="Cambria" w:hAnsi="Cambria" w:cs="Angsana New"/>
                <w:b/>
                <w:bCs/>
                <w:sz w:val="28"/>
                <w:szCs w:val="35"/>
              </w:rPr>
            </w:pPr>
            <w:r>
              <w:rPr>
                <w:rFonts w:ascii="Cambria" w:hAnsi="Cambria" w:cs="Angsana New"/>
                <w:b/>
                <w:bCs/>
                <w:sz w:val="28"/>
                <w:szCs w:val="35"/>
              </w:rPr>
              <w:t xml:space="preserve">Wednesday </w:t>
            </w:r>
            <w:r w:rsidR="00D4056B" w:rsidRPr="00D4056B">
              <w:rPr>
                <w:rFonts w:ascii="Cambria" w:hAnsi="Cambria" w:cs="Angsana New"/>
                <w:b/>
                <w:bCs/>
                <w:sz w:val="28"/>
                <w:szCs w:val="35"/>
              </w:rPr>
              <w:t>7</w:t>
            </w:r>
            <w:r w:rsidR="00D4056B" w:rsidRPr="00D4056B">
              <w:rPr>
                <w:rFonts w:ascii="Cambria" w:hAnsi="Cambria" w:cs="Angsana New"/>
                <w:b/>
                <w:bCs/>
                <w:sz w:val="28"/>
                <w:szCs w:val="35"/>
                <w:vertAlign w:val="superscript"/>
              </w:rPr>
              <w:t>th</w:t>
            </w:r>
            <w:r w:rsidR="00D4056B" w:rsidRPr="00D4056B">
              <w:rPr>
                <w:rFonts w:ascii="Cambria" w:hAnsi="Cambria" w:cs="Angsana New"/>
                <w:b/>
                <w:bCs/>
                <w:sz w:val="28"/>
                <w:szCs w:val="35"/>
              </w:rPr>
              <w:t xml:space="preserve"> </w:t>
            </w:r>
            <w:r>
              <w:rPr>
                <w:rFonts w:ascii="Cambria" w:hAnsi="Cambria" w:cs="Angsana New"/>
                <w:b/>
                <w:bCs/>
                <w:sz w:val="28"/>
                <w:szCs w:val="35"/>
              </w:rPr>
              <w:t>Decem</w:t>
            </w:r>
            <w:r w:rsidR="00D4056B" w:rsidRPr="00D4056B">
              <w:rPr>
                <w:rFonts w:ascii="Cambria" w:hAnsi="Cambria" w:cs="Angsana New"/>
                <w:b/>
                <w:bCs/>
                <w:sz w:val="28"/>
                <w:szCs w:val="35"/>
              </w:rPr>
              <w:t>ber 2016</w:t>
            </w:r>
          </w:p>
        </w:tc>
      </w:tr>
      <w:tr w:rsidR="00D4056B" w:rsidRPr="002E1448" w:rsidTr="00B61285">
        <w:trPr>
          <w:trHeight w:val="625"/>
        </w:trPr>
        <w:tc>
          <w:tcPr>
            <w:tcW w:w="1435" w:type="dxa"/>
            <w:vAlign w:val="center"/>
          </w:tcPr>
          <w:p w:rsidR="00D4056B" w:rsidRDefault="00B61285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7.0</w:t>
            </w:r>
            <w:r w:rsidR="00D4056B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5760" w:type="dxa"/>
            <w:vAlign w:val="center"/>
          </w:tcPr>
          <w:p w:rsidR="00D4056B" w:rsidRPr="002E1448" w:rsidRDefault="00B6128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Breakfast and check out</w:t>
            </w:r>
          </w:p>
        </w:tc>
        <w:tc>
          <w:tcPr>
            <w:tcW w:w="2790" w:type="dxa"/>
          </w:tcPr>
          <w:p w:rsidR="00D4056B" w:rsidRPr="002E1448" w:rsidRDefault="00D4056B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90217C" w:rsidRPr="002E1448" w:rsidTr="00B61285">
        <w:trPr>
          <w:trHeight w:val="625"/>
        </w:trPr>
        <w:tc>
          <w:tcPr>
            <w:tcW w:w="1435" w:type="dxa"/>
            <w:vAlign w:val="center"/>
          </w:tcPr>
          <w:p w:rsidR="0090217C" w:rsidRPr="002E1448" w:rsidRDefault="00B61285" w:rsidP="00D4056B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Whole day</w:t>
            </w:r>
          </w:p>
        </w:tc>
        <w:tc>
          <w:tcPr>
            <w:tcW w:w="5760" w:type="dxa"/>
            <w:vAlign w:val="center"/>
          </w:tcPr>
          <w:p w:rsidR="0090217C" w:rsidRPr="002E1448" w:rsidRDefault="00B6128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Study visit at </w:t>
            </w:r>
            <w:proofErr w:type="spellStart"/>
            <w:r>
              <w:rPr>
                <w:rFonts w:ascii="Cambria" w:hAnsi="Cambria" w:cs="Times New Roman"/>
                <w:sz w:val="28"/>
              </w:rPr>
              <w:t>Doi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Tung Development Project</w:t>
            </w:r>
          </w:p>
        </w:tc>
        <w:tc>
          <w:tcPr>
            <w:tcW w:w="2790" w:type="dxa"/>
          </w:tcPr>
          <w:p w:rsidR="0090217C" w:rsidRPr="002E1448" w:rsidRDefault="00B6128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 w:rsidRPr="00B61285">
              <w:rPr>
                <w:rFonts w:ascii="Cambria" w:hAnsi="Cambria" w:cs="Times New Roman"/>
                <w:color w:val="0070C0"/>
                <w:sz w:val="28"/>
              </w:rPr>
              <w:t>Program TBC</w:t>
            </w:r>
          </w:p>
        </w:tc>
      </w:tr>
      <w:tr w:rsidR="0090217C" w:rsidRPr="002E1448" w:rsidTr="00B61285">
        <w:trPr>
          <w:trHeight w:val="625"/>
        </w:trPr>
        <w:tc>
          <w:tcPr>
            <w:tcW w:w="1435" w:type="dxa"/>
            <w:vAlign w:val="center"/>
          </w:tcPr>
          <w:p w:rsidR="0090217C" w:rsidRPr="002E1448" w:rsidRDefault="00B61285" w:rsidP="001B6821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17.00</w:t>
            </w:r>
          </w:p>
        </w:tc>
        <w:tc>
          <w:tcPr>
            <w:tcW w:w="5760" w:type="dxa"/>
            <w:vAlign w:val="center"/>
          </w:tcPr>
          <w:p w:rsidR="0090217C" w:rsidRPr="002E1448" w:rsidRDefault="00B61285" w:rsidP="00B61285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Depart for </w:t>
            </w:r>
            <w:proofErr w:type="spellStart"/>
            <w:r>
              <w:rPr>
                <w:rFonts w:ascii="Cambria" w:hAnsi="Cambria" w:cs="Times New Roman"/>
                <w:sz w:val="28"/>
              </w:rPr>
              <w:t>Dusit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Island Resort Chiang Rai</w:t>
            </w:r>
          </w:p>
        </w:tc>
        <w:tc>
          <w:tcPr>
            <w:tcW w:w="2790" w:type="dxa"/>
          </w:tcPr>
          <w:p w:rsidR="0090217C" w:rsidRPr="002E1448" w:rsidRDefault="0090217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B61285" w:rsidRPr="002E1448" w:rsidTr="00B61285">
        <w:trPr>
          <w:trHeight w:val="625"/>
        </w:trPr>
        <w:tc>
          <w:tcPr>
            <w:tcW w:w="1435" w:type="dxa"/>
            <w:vAlign w:val="center"/>
          </w:tcPr>
          <w:p w:rsidR="00B61285" w:rsidRDefault="00B61285" w:rsidP="00A465D5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18.00</w:t>
            </w:r>
          </w:p>
        </w:tc>
        <w:tc>
          <w:tcPr>
            <w:tcW w:w="5760" w:type="dxa"/>
            <w:vAlign w:val="center"/>
          </w:tcPr>
          <w:p w:rsidR="00B61285" w:rsidRDefault="00B61285" w:rsidP="00A465D5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Check in and Dinner</w:t>
            </w:r>
          </w:p>
        </w:tc>
        <w:tc>
          <w:tcPr>
            <w:tcW w:w="2790" w:type="dxa"/>
          </w:tcPr>
          <w:p w:rsidR="00B61285" w:rsidRPr="002E1448" w:rsidRDefault="00B61285" w:rsidP="006F4207">
            <w:pPr>
              <w:spacing w:line="240" w:lineRule="auto"/>
              <w:rPr>
                <w:rFonts w:ascii="Cambria" w:hAnsi="Cambria" w:cs="Cordia New"/>
                <w:sz w:val="28"/>
                <w:cs/>
              </w:rPr>
            </w:pPr>
          </w:p>
        </w:tc>
      </w:tr>
      <w:tr w:rsidR="00B61285" w:rsidRPr="002E1448" w:rsidTr="009F4910">
        <w:trPr>
          <w:trHeight w:val="625"/>
        </w:trPr>
        <w:tc>
          <w:tcPr>
            <w:tcW w:w="9985" w:type="dxa"/>
            <w:gridSpan w:val="3"/>
            <w:vAlign w:val="center"/>
          </w:tcPr>
          <w:p w:rsidR="00B61285" w:rsidRPr="00B61285" w:rsidRDefault="00B61285" w:rsidP="006F4207">
            <w:pPr>
              <w:spacing w:line="240" w:lineRule="auto"/>
              <w:rPr>
                <w:rFonts w:ascii="Cambria" w:hAnsi="Cambria" w:cs="Cordia New"/>
                <w:b/>
                <w:bCs/>
                <w:sz w:val="28"/>
                <w:cs/>
              </w:rPr>
            </w:pPr>
            <w:r w:rsidRPr="00B61285">
              <w:rPr>
                <w:rFonts w:ascii="Cambria" w:hAnsi="Cambria" w:cs="Cordia New"/>
                <w:b/>
                <w:bCs/>
                <w:sz w:val="28"/>
              </w:rPr>
              <w:t>Thursday 8</w:t>
            </w:r>
            <w:r w:rsidRPr="00B61285">
              <w:rPr>
                <w:rFonts w:ascii="Cambria" w:hAnsi="Cambria" w:cs="Cordia New"/>
                <w:b/>
                <w:bCs/>
                <w:sz w:val="28"/>
                <w:vertAlign w:val="superscript"/>
              </w:rPr>
              <w:t>th</w:t>
            </w:r>
            <w:r w:rsidRPr="00B61285">
              <w:rPr>
                <w:rFonts w:ascii="Cambria" w:hAnsi="Cambria" w:cs="Cordia New"/>
                <w:b/>
                <w:bCs/>
                <w:sz w:val="28"/>
              </w:rPr>
              <w:t xml:space="preserve"> December 2016</w:t>
            </w:r>
          </w:p>
        </w:tc>
      </w:tr>
      <w:tr w:rsidR="001B6821" w:rsidRPr="002E1448" w:rsidTr="00B61285">
        <w:trPr>
          <w:trHeight w:val="625"/>
        </w:trPr>
        <w:tc>
          <w:tcPr>
            <w:tcW w:w="1435" w:type="dxa"/>
            <w:vAlign w:val="center"/>
          </w:tcPr>
          <w:p w:rsidR="001B6821" w:rsidRPr="002E1448" w:rsidRDefault="00B61285" w:rsidP="00A465D5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Whole day</w:t>
            </w:r>
          </w:p>
        </w:tc>
        <w:tc>
          <w:tcPr>
            <w:tcW w:w="5760" w:type="dxa"/>
            <w:vAlign w:val="center"/>
          </w:tcPr>
          <w:p w:rsidR="001B6821" w:rsidRDefault="00B61285" w:rsidP="00A465D5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Free program</w:t>
            </w:r>
          </w:p>
        </w:tc>
        <w:tc>
          <w:tcPr>
            <w:tcW w:w="2790" w:type="dxa"/>
          </w:tcPr>
          <w:p w:rsidR="001B6821" w:rsidRPr="002E1448" w:rsidRDefault="001B6821" w:rsidP="006F4207">
            <w:pPr>
              <w:spacing w:line="240" w:lineRule="auto"/>
              <w:rPr>
                <w:rFonts w:ascii="Cambria" w:hAnsi="Cambria" w:cs="Cordia New"/>
                <w:sz w:val="28"/>
                <w:cs/>
              </w:rPr>
            </w:pPr>
          </w:p>
        </w:tc>
      </w:tr>
    </w:tbl>
    <w:p w:rsidR="001B6821" w:rsidRDefault="001B6821" w:rsidP="00F406A7">
      <w:pPr>
        <w:spacing w:line="276" w:lineRule="auto"/>
        <w:rPr>
          <w:rFonts w:ascii="Cambria" w:hAnsi="Cambria"/>
          <w:b/>
          <w:bCs/>
          <w:sz w:val="28"/>
        </w:rPr>
      </w:pPr>
    </w:p>
    <w:p w:rsidR="001B6821" w:rsidRPr="001B6821" w:rsidRDefault="001B6821" w:rsidP="00F406A7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1B6821">
        <w:rPr>
          <w:rFonts w:ascii="Cambria" w:hAnsi="Cambria"/>
          <w:sz w:val="24"/>
          <w:szCs w:val="24"/>
          <w:u w:val="single"/>
        </w:rPr>
        <w:t>Remark:</w:t>
      </w:r>
    </w:p>
    <w:p w:rsidR="005471FD" w:rsidRDefault="005471FD" w:rsidP="005471FD">
      <w:pPr>
        <w:pStyle w:val="ListParagraph"/>
        <w:numPr>
          <w:ilvl w:val="0"/>
          <w:numId w:val="13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Study visit program at </w:t>
      </w:r>
      <w:proofErr w:type="spellStart"/>
      <w:r>
        <w:rPr>
          <w:rFonts w:ascii="Cambria" w:hAnsi="Cambria"/>
          <w:sz w:val="24"/>
          <w:szCs w:val="24"/>
        </w:rPr>
        <w:t>Doi</w:t>
      </w:r>
      <w:proofErr w:type="spellEnd"/>
      <w:r>
        <w:rPr>
          <w:rFonts w:ascii="Cambria" w:hAnsi="Cambria"/>
          <w:sz w:val="24"/>
          <w:szCs w:val="24"/>
        </w:rPr>
        <w:t xml:space="preserve"> Tung Development Project will be hosted by MFLF.</w:t>
      </w:r>
    </w:p>
    <w:p w:rsidR="005471FD" w:rsidRDefault="005471FD" w:rsidP="005471FD">
      <w:pPr>
        <w:pStyle w:val="ListParagraph"/>
        <w:numPr>
          <w:ilvl w:val="0"/>
          <w:numId w:val="13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embassy has contacted directly with ONCB for the program on 6 Dec afternoon.</w:t>
      </w:r>
    </w:p>
    <w:p w:rsidR="001B6821" w:rsidRDefault="00B61285" w:rsidP="001B6821">
      <w:pPr>
        <w:pStyle w:val="ListParagraph"/>
        <w:numPr>
          <w:ilvl w:val="0"/>
          <w:numId w:val="13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</w:t>
      </w:r>
      <w:r w:rsidR="001B6821">
        <w:rPr>
          <w:rFonts w:ascii="Cambria" w:hAnsi="Cambria"/>
          <w:sz w:val="24"/>
          <w:szCs w:val="24"/>
        </w:rPr>
        <w:t xml:space="preserve">ransportation for participants will be provided by </w:t>
      </w:r>
      <w:r>
        <w:rPr>
          <w:rFonts w:ascii="Cambria" w:hAnsi="Cambria"/>
          <w:sz w:val="24"/>
          <w:szCs w:val="24"/>
        </w:rPr>
        <w:t>the embassy</w:t>
      </w:r>
      <w:r w:rsidR="001B6821">
        <w:rPr>
          <w:rFonts w:ascii="Cambria" w:hAnsi="Cambria"/>
          <w:sz w:val="24"/>
          <w:szCs w:val="24"/>
        </w:rPr>
        <w:t>.</w:t>
      </w:r>
    </w:p>
    <w:p w:rsidR="00B61285" w:rsidRDefault="00B61285" w:rsidP="001B6821">
      <w:pPr>
        <w:pStyle w:val="ListParagraph"/>
        <w:numPr>
          <w:ilvl w:val="0"/>
          <w:numId w:val="13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Lunch on 6 Dec, dinner on 7 Dec</w:t>
      </w:r>
      <w:r w:rsidR="005471FD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accommodation at </w:t>
      </w:r>
      <w:proofErr w:type="spellStart"/>
      <w:r>
        <w:rPr>
          <w:rFonts w:ascii="Cambria" w:hAnsi="Cambria"/>
          <w:sz w:val="24"/>
          <w:szCs w:val="24"/>
        </w:rPr>
        <w:t>Dusit</w:t>
      </w:r>
      <w:proofErr w:type="spellEnd"/>
      <w:r>
        <w:rPr>
          <w:rFonts w:ascii="Cambria" w:hAnsi="Cambria"/>
          <w:sz w:val="24"/>
          <w:szCs w:val="24"/>
        </w:rPr>
        <w:t xml:space="preserve"> Island Resort </w:t>
      </w:r>
      <w:r w:rsidR="005471FD">
        <w:rPr>
          <w:rFonts w:ascii="Cambria" w:hAnsi="Cambria"/>
          <w:sz w:val="24"/>
          <w:szCs w:val="24"/>
        </w:rPr>
        <w:t xml:space="preserve">and the program on 8 Dec </w:t>
      </w:r>
      <w:r>
        <w:rPr>
          <w:rFonts w:ascii="Cambria" w:hAnsi="Cambria"/>
          <w:sz w:val="24"/>
          <w:szCs w:val="24"/>
        </w:rPr>
        <w:t>will be prepared by the embassy.</w:t>
      </w:r>
    </w:p>
    <w:p w:rsidR="00F406A7" w:rsidRPr="001B6821" w:rsidRDefault="00F406A7" w:rsidP="001B6821">
      <w:pPr>
        <w:pStyle w:val="ListParagraph"/>
        <w:numPr>
          <w:ilvl w:val="0"/>
          <w:numId w:val="13"/>
        </w:numPr>
        <w:spacing w:line="276" w:lineRule="auto"/>
        <w:rPr>
          <w:rFonts w:ascii="Cambria" w:hAnsi="Cambria"/>
          <w:sz w:val="24"/>
          <w:szCs w:val="24"/>
          <w:cs/>
        </w:rPr>
      </w:pPr>
      <w:r w:rsidRPr="001B6821">
        <w:rPr>
          <w:rFonts w:ascii="Cambria" w:hAnsi="Cambria"/>
          <w:sz w:val="24"/>
          <w:szCs w:val="24"/>
        </w:rPr>
        <w:t>The schedule can be adjusted as appropriated</w:t>
      </w:r>
      <w:r w:rsidR="001B6821">
        <w:rPr>
          <w:rFonts w:ascii="Cambria" w:hAnsi="Cambria"/>
          <w:sz w:val="24"/>
          <w:szCs w:val="24"/>
        </w:rPr>
        <w:t>.</w:t>
      </w:r>
    </w:p>
    <w:sectPr w:rsidR="00F406A7" w:rsidRPr="001B682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696" w:rsidRDefault="002B0696" w:rsidP="005213AE">
      <w:pPr>
        <w:spacing w:after="0" w:line="240" w:lineRule="auto"/>
      </w:pPr>
      <w:r>
        <w:separator/>
      </w:r>
    </w:p>
  </w:endnote>
  <w:endnote w:type="continuationSeparator" w:id="0">
    <w:p w:rsidR="002B0696" w:rsidRDefault="002B0696" w:rsidP="0052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696" w:rsidRDefault="002B0696" w:rsidP="005213AE">
      <w:pPr>
        <w:spacing w:after="0" w:line="240" w:lineRule="auto"/>
      </w:pPr>
      <w:r>
        <w:separator/>
      </w:r>
    </w:p>
  </w:footnote>
  <w:footnote w:type="continuationSeparator" w:id="0">
    <w:p w:rsidR="002B0696" w:rsidRDefault="002B0696" w:rsidP="00521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3AE" w:rsidRPr="005213AE" w:rsidRDefault="005213AE" w:rsidP="005213AE">
    <w:pPr>
      <w:pStyle w:val="Header"/>
      <w:jc w:val="right"/>
      <w:rPr>
        <w:rFonts w:ascii="Times New Roman" w:hAnsi="Times New Roman" w:cs="Times New Roman"/>
        <w:sz w:val="20"/>
        <w:szCs w:val="24"/>
      </w:rPr>
    </w:pPr>
    <w:r w:rsidRPr="005213AE">
      <w:rPr>
        <w:rFonts w:ascii="Times New Roman" w:hAnsi="Times New Roman" w:cs="Times New Roman"/>
        <w:sz w:val="20"/>
        <w:szCs w:val="24"/>
      </w:rPr>
      <w:t>V.</w:t>
    </w:r>
    <w:r w:rsidR="005D420B">
      <w:rPr>
        <w:rFonts w:ascii="Times New Roman" w:hAnsi="Times New Roman" w:cs="Angsana New"/>
        <w:sz w:val="20"/>
        <w:szCs w:val="24"/>
      </w:rPr>
      <w:t>2</w:t>
    </w:r>
    <w:r w:rsidRPr="005213AE">
      <w:rPr>
        <w:rFonts w:ascii="Times New Roman" w:hAnsi="Times New Roman" w:cs="Times New Roman"/>
        <w:sz w:val="20"/>
        <w:szCs w:val="24"/>
      </w:rPr>
      <w:t xml:space="preserve"> as of </w:t>
    </w:r>
    <w:r w:rsidR="00E036E7">
      <w:rPr>
        <w:rFonts w:ascii="Times New Roman" w:hAnsi="Times New Roman" w:cs="Times New Roman"/>
        <w:sz w:val="20"/>
        <w:szCs w:val="24"/>
      </w:rPr>
      <w:t>25</w:t>
    </w:r>
    <w:r w:rsidR="00136159">
      <w:rPr>
        <w:rFonts w:ascii="Times New Roman" w:hAnsi="Times New Roman" w:cs="Times New Roman"/>
        <w:sz w:val="20"/>
        <w:szCs w:val="24"/>
      </w:rPr>
      <w:t>/11</w:t>
    </w:r>
    <w:r w:rsidRPr="005213AE">
      <w:rPr>
        <w:rFonts w:ascii="Times New Roman" w:hAnsi="Times New Roman" w:cs="Times New Roman"/>
        <w:sz w:val="20"/>
        <w:szCs w:val="24"/>
      </w:rPr>
      <w:t>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2D8B"/>
    <w:multiLevelType w:val="hybridMultilevel"/>
    <w:tmpl w:val="799AA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0939"/>
    <w:multiLevelType w:val="hybridMultilevel"/>
    <w:tmpl w:val="71A09022"/>
    <w:lvl w:ilvl="0" w:tplc="4C361EA8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846FC"/>
    <w:multiLevelType w:val="hybridMultilevel"/>
    <w:tmpl w:val="D5FCA2C2"/>
    <w:lvl w:ilvl="0" w:tplc="0D48F0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547F"/>
    <w:multiLevelType w:val="hybridMultilevel"/>
    <w:tmpl w:val="AAA4D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654F5"/>
    <w:multiLevelType w:val="hybridMultilevel"/>
    <w:tmpl w:val="A52610C8"/>
    <w:lvl w:ilvl="0" w:tplc="0D48F0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570B08"/>
    <w:multiLevelType w:val="hybridMultilevel"/>
    <w:tmpl w:val="D7405026"/>
    <w:lvl w:ilvl="0" w:tplc="0D48F0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A82C47"/>
    <w:multiLevelType w:val="hybridMultilevel"/>
    <w:tmpl w:val="D77EA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3229A"/>
    <w:multiLevelType w:val="hybridMultilevel"/>
    <w:tmpl w:val="5DAE3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222DD"/>
    <w:multiLevelType w:val="hybridMultilevel"/>
    <w:tmpl w:val="64BE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43A8B"/>
    <w:multiLevelType w:val="hybridMultilevel"/>
    <w:tmpl w:val="7EE6C0B6"/>
    <w:lvl w:ilvl="0" w:tplc="371237B4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23C2D"/>
    <w:multiLevelType w:val="hybridMultilevel"/>
    <w:tmpl w:val="A6C66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904BB"/>
    <w:multiLevelType w:val="hybridMultilevel"/>
    <w:tmpl w:val="781E77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1D7579"/>
    <w:multiLevelType w:val="hybridMultilevel"/>
    <w:tmpl w:val="C57821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F4A5D"/>
    <w:multiLevelType w:val="hybridMultilevel"/>
    <w:tmpl w:val="3C6A3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10"/>
  </w:num>
  <w:num w:numId="8">
    <w:abstractNumId w:val="12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E1"/>
    <w:rsid w:val="00056775"/>
    <w:rsid w:val="000E7F98"/>
    <w:rsid w:val="00136159"/>
    <w:rsid w:val="001540E1"/>
    <w:rsid w:val="001B6821"/>
    <w:rsid w:val="00292A77"/>
    <w:rsid w:val="002B0696"/>
    <w:rsid w:val="00315164"/>
    <w:rsid w:val="00373AD7"/>
    <w:rsid w:val="004D42D8"/>
    <w:rsid w:val="004E2BD5"/>
    <w:rsid w:val="005213AE"/>
    <w:rsid w:val="005471FD"/>
    <w:rsid w:val="00557908"/>
    <w:rsid w:val="00596C62"/>
    <w:rsid w:val="005C5633"/>
    <w:rsid w:val="005D420B"/>
    <w:rsid w:val="00651FE7"/>
    <w:rsid w:val="006739ED"/>
    <w:rsid w:val="006B4205"/>
    <w:rsid w:val="006C550C"/>
    <w:rsid w:val="006D2D18"/>
    <w:rsid w:val="006F4207"/>
    <w:rsid w:val="007034E9"/>
    <w:rsid w:val="00711871"/>
    <w:rsid w:val="0077086B"/>
    <w:rsid w:val="007B75FC"/>
    <w:rsid w:val="00810075"/>
    <w:rsid w:val="00870945"/>
    <w:rsid w:val="0088755D"/>
    <w:rsid w:val="008A275D"/>
    <w:rsid w:val="008B1204"/>
    <w:rsid w:val="0090217C"/>
    <w:rsid w:val="00991151"/>
    <w:rsid w:val="00A465D5"/>
    <w:rsid w:val="00AB73E1"/>
    <w:rsid w:val="00B47185"/>
    <w:rsid w:val="00B606B6"/>
    <w:rsid w:val="00B61285"/>
    <w:rsid w:val="00B8456B"/>
    <w:rsid w:val="00BA5E45"/>
    <w:rsid w:val="00D13A44"/>
    <w:rsid w:val="00D33F93"/>
    <w:rsid w:val="00D37AD1"/>
    <w:rsid w:val="00D4056B"/>
    <w:rsid w:val="00DA3F3A"/>
    <w:rsid w:val="00E036E7"/>
    <w:rsid w:val="00E82C98"/>
    <w:rsid w:val="00F406A7"/>
    <w:rsid w:val="00F457CC"/>
    <w:rsid w:val="00FA1709"/>
    <w:rsid w:val="00FA6B54"/>
    <w:rsid w:val="00FC3B39"/>
    <w:rsid w:val="00FC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0E8CC3-6810-4F31-AF01-1934ADBE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7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B73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3AE"/>
  </w:style>
  <w:style w:type="paragraph" w:styleId="Footer">
    <w:name w:val="footer"/>
    <w:basedOn w:val="Normal"/>
    <w:link w:val="FooterChar"/>
    <w:uiPriority w:val="99"/>
    <w:unhideWhenUsed/>
    <w:rsid w:val="00521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3</cp:revision>
  <cp:lastPrinted>2016-11-21T08:47:00Z</cp:lastPrinted>
  <dcterms:created xsi:type="dcterms:W3CDTF">2016-11-29T16:28:00Z</dcterms:created>
  <dcterms:modified xsi:type="dcterms:W3CDTF">2016-11-29T16:28:00Z</dcterms:modified>
</cp:coreProperties>
</file>