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 3</w:t>
      </w:r>
      <w:bookmarkEnd w:id="2"/>
    </w:p>
    <w:p>
      <w:pPr>
        <w:pStyle w:val="Heading2"/>
      </w:pPr>
      <w:bookmarkStart w:id="3" w:name="_Toc3"/>
      <w:r>
        <w:t>วันที่ 27 สิงหาคม - 6 กันยายน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ืทีมล่วงหน้า TFT 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เช็ตอินเข้าที่พักและจัดเตรียมสถานที่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สรุปงาน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ออกเดินทางจากเกรทเธอร์แม่โขงลอด์จไปยังปุณยมันตรารีสอร์ท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ณ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จัดเตรียมสถานที่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ปุณยมัณตรารีสอร์ท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 ณ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โดยคุณพิมพรรณ ดิศกุล ณ อยุธยา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Setting the tone and The Gap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เพื่อสร้างการเรียนรู้ที่เกิดจากการคิด และแบ่งปันข้อคิด 
2) เพื่อให้ interaction ในกลุ่มเฟลโล่ว์ 
3) เพื่อให้ผู้เข้ารับโครงการได้เข้าถึงบริบทความเหลื่อมล้ำในรูปแบบที่แตกต่างออกไป 
4) Link to Theory of Change of Theory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 ทำไมดอยตุง ?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เพื่อให้สามารถเข้าใจถึงจุดเชื่อมของการเรียนรู้ในงานพัฒนาคน และการศึกษา"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เดินไปยังปุณยมันตรารีสอร์ท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ปุณยมันตรารีสอร์ท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Core value
- We team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ออกเดินทางจากปุณยมัตรารีสอร์ทไปยังเส้นทางเดินป่าศูนย์เพาะพันธ์สัตว์ป่าโครงการพัฒนาดอยตุง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ณ เส้นทางศูนย์เพาะพันธ์สัตว์ป่าดอยตุง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จากฝ่ายพัฒนาการศึกษาโครงการพัฒนาดอยตุง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ออกเดินทางไปยังโรงเรียนบ้านขาแหย่งพัฒนา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โรงเรียนบ้านขาแหย่งพัฒนา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ทั้งสองกลุ่มรับประทานอาหารกลางวันที่โรงเรียน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โรงเรียนบ้านขาแหย่งพัฒนา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 2 กลุ่ม ออกเดินทางจากโรงเรียนบ้านขาแหย่งพัฒนาและโรงเรียนห้วยไร่สามัคคีไปยังเกรทเธอร์แม่โขงลอด์จ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ห้องประชุมหลังหอฝิ่น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1 : Prework 
- 10.00 - 10.30 น. จัดรับประทานอาหารว่าง ห้องประชุมหลังหอฝิ่น
- My Vision - My goals - My Commitment"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
- Teacher Mindset and Action
- Coach Group Time and Learning Circle 
- 16.00 - 16.15 น. รับประทานอาหารว่าง ณ หอประชุมหลังหอฝิ่น
- Classroom Management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หอประชุมหลังหอฝิ่น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TFT Assesment tools (AA,ES,CS)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Discover Self and Others
- ทักษะการสื่อสาร (Teacher's Voice &amp; Teacher's Action)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Socratic Question Workshop 
- 15.00 - 15.30 น. รับประทานอาหารว่าง 
- Socratic Question Activity: The Walk
- Learning Circle 
- Movie Part 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Movie Part 2
- Socratic Question Workshop : Questioning Activity 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กิจกรรมออกแบบการเรียนรู้ จากข้อมูลหอฝิ่น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 และทดลองสอน ข้อมูลจากหอฝิ่น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Free night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Student Ecosystem 
- 10.30 -11.00 น. รับประทานอาหารว่าง 
- The Pitch"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Prep for House Party 
- Prep for The Weakest Link
- The Weakest Link  (ไข่ต้ม)"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The Card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2 
- 10.00 - 10.30 น. รับประทานอาหารว่าง
- Briefing"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รับประทานอาหารกลางวันและเดินเที่ยวตลาดแม่สาย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Learning circle
- Sharing session"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House party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Final reflection &amp; Ribbon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2016-09-02T11:27:59+07:00</dcterms:created>
  <dcterms:modified xsi:type="dcterms:W3CDTF">2016-09-02T11:27:59+07:00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