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วิทยากรกระต่ายในดวงจันทร์</w:t>
      </w:r>
      <w:bookmarkEnd w:id="2"/>
    </w:p>
    <w:p>
      <w:pPr>
        <w:pStyle w:val="Heading2"/>
      </w:pPr>
      <w:bookmarkStart w:id="3" w:name="_Toc3"/>
      <w:r>
        <w:t>วันที่ 9 - 13 กันยายน 2558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8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กันยายน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เดินทางถึงสนามบินนานาชาติแม่ฟ้าหลวง จ.เชียงราย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เดินทางมาโครงการพัฒนาดอยตุง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เก็บของเข้าที่พัก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เดินทางไปสวนรุกขชาติ ดอยช้างมูบ เพื่อเตรียมกิจกรรมต่างๆ ที่จะทำภายในค่าย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"ห่อไปจากครัวตำหนัก/ดอยตุง"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เตรียมกิจกรรมต่างๆ ที่จะทำภายในค่าย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กันยายน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ครัวดอยตุง (ตักราด)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เดินทางไปปางมะหัน (ขอรถแล้ว 3 คัน 4WD-เลื่อนวันขอรถ)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 คุยกับพี่อาและ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แยกย้ายตามงานที่จะต้องสำรวจและทำ (หัวข้อที่ต้องแบ่งงานจากวันที่ 9)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สรุปงานร่วมกัน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กันยายน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วันอาทิตย์ 12 กันยายน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กันยายน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2015-09-08T15:54:50+07:00</dcterms:created>
  <dcterms:modified xsi:type="dcterms:W3CDTF">2015-09-08T15:54:50+07:00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