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D3C" w:rsidRPr="00C85D3C" w:rsidRDefault="00C85D3C" w:rsidP="00C85D3C">
      <w:pPr>
        <w:shd w:val="clear" w:color="auto" w:fill="FFFFFF"/>
        <w:spacing w:after="32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C85D3C">
        <w:rPr>
          <w:rFonts w:ascii="Cordia New" w:eastAsia="Times New Roman" w:hAnsi="Cordia New" w:cs="Cordia New"/>
          <w:b/>
          <w:bCs/>
          <w:color w:val="222222"/>
          <w:sz w:val="32"/>
          <w:szCs w:val="32"/>
          <w:u w:val="single"/>
          <w:cs/>
        </w:rPr>
        <w:t>ตัวอย่างคำถามประกอบการสัมภาษณ์</w:t>
      </w:r>
    </w:p>
    <w:p w:rsidR="00C85D3C" w:rsidRPr="00C85D3C" w:rsidRDefault="00C85D3C" w:rsidP="00C85D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85D3C">
        <w:rPr>
          <w:rFonts w:ascii="Cordia New" w:eastAsia="Times New Roman" w:hAnsi="Cordia New" w:cs="Cordia New"/>
          <w:b/>
          <w:bCs/>
          <w:color w:val="222222"/>
          <w:sz w:val="32"/>
          <w:szCs w:val="32"/>
          <w:cs/>
        </w:rPr>
        <w:t>เจ้าหน้าที่มูลนิธิแม่ฟ้าหลวง ดอยตุง</w:t>
      </w:r>
      <w:r w:rsidRPr="00C85D3C">
        <w:rPr>
          <w:rFonts w:ascii="Cordia New" w:eastAsia="Times New Roman" w:hAnsi="Cordia New" w:cs="Cordia New"/>
          <w:color w:val="222222"/>
          <w:sz w:val="32"/>
          <w:szCs w:val="32"/>
          <w:cs/>
        </w:rPr>
        <w:br/>
        <w:t>๑. เหตุใดจึงมีการสนับสนุนให้ชาวเขาที่ดอยตุงปลูกกาแฟ จุดเริ่มต้นคืออะไร</w:t>
      </w:r>
    </w:p>
    <w:p w:rsidR="00C85D3C" w:rsidRPr="00C85D3C" w:rsidRDefault="00C85D3C" w:rsidP="00C85D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85D3C">
        <w:rPr>
          <w:rFonts w:ascii="Cordia New" w:eastAsia="Times New Roman" w:hAnsi="Cordia New" w:cs="Cordia New"/>
          <w:color w:val="222222"/>
          <w:sz w:val="32"/>
          <w:szCs w:val="32"/>
          <w:cs/>
        </w:rPr>
        <w:t>๒. ถ้าไม่มีการรณรงค์ให้ปลูกพืชทดแทนอย่างกาแฟจะเป็นอย่างไร</w:t>
      </w:r>
      <w:r w:rsidRPr="00C85D3C">
        <w:rPr>
          <w:rFonts w:ascii="Cordia New" w:eastAsia="Times New Roman" w:hAnsi="Cordia New" w:cs="Cordia New"/>
          <w:color w:val="222222"/>
          <w:sz w:val="32"/>
          <w:szCs w:val="32"/>
          <w:cs/>
        </w:rPr>
        <w:br/>
        <w:t>๓. ผลที่ได้ตามมาเป็นอย่างไร ทั้งด้านเศรษฐกิจและสังคม</w:t>
      </w:r>
    </w:p>
    <w:p w:rsidR="00C85D3C" w:rsidRPr="00C85D3C" w:rsidRDefault="00C85D3C" w:rsidP="00C85D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85D3C">
        <w:rPr>
          <w:rFonts w:ascii="Arial" w:eastAsia="Times New Roman" w:hAnsi="Arial" w:cs="Arial"/>
          <w:color w:val="222222"/>
          <w:sz w:val="32"/>
          <w:szCs w:val="32"/>
        </w:rPr>
        <w:t> </w:t>
      </w:r>
    </w:p>
    <w:p w:rsidR="00C85D3C" w:rsidRPr="00C85D3C" w:rsidRDefault="00C85D3C" w:rsidP="00C85D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85D3C">
        <w:rPr>
          <w:rFonts w:ascii="Cordia New" w:eastAsia="Times New Roman" w:hAnsi="Cordia New" w:cs="Cordia New"/>
          <w:b/>
          <w:bCs/>
          <w:color w:val="222222"/>
          <w:sz w:val="32"/>
          <w:szCs w:val="32"/>
          <w:cs/>
        </w:rPr>
        <w:t>เกษตรกรที่ปลูกกาแฟ คุณ</w:t>
      </w:r>
      <w:r w:rsidRPr="00C85D3C">
        <w:rPr>
          <w:rFonts w:ascii="Cordia New" w:eastAsia="Times New Roman" w:hAnsi="Cordia New" w:cs="Cordia New"/>
          <w:color w:val="222222"/>
          <w:sz w:val="32"/>
          <w:szCs w:val="32"/>
        </w:rPr>
        <w:t> </w:t>
      </w:r>
      <w:r w:rsidRPr="00C85D3C">
        <w:rPr>
          <w:rFonts w:ascii="Cordia New" w:eastAsia="Times New Roman" w:hAnsi="Cordia New" w:cs="Cordia New"/>
          <w:b/>
          <w:bCs/>
          <w:color w:val="222222"/>
          <w:sz w:val="32"/>
          <w:szCs w:val="32"/>
          <w:cs/>
        </w:rPr>
        <w:t xml:space="preserve">สมจิต </w:t>
      </w:r>
      <w:proofErr w:type="spellStart"/>
      <w:r w:rsidRPr="00C85D3C">
        <w:rPr>
          <w:rFonts w:ascii="Cordia New" w:eastAsia="Times New Roman" w:hAnsi="Cordia New" w:cs="Cordia New"/>
          <w:b/>
          <w:bCs/>
          <w:color w:val="222222"/>
          <w:sz w:val="32"/>
          <w:szCs w:val="32"/>
          <w:cs/>
        </w:rPr>
        <w:t>วิบูณ</w:t>
      </w:r>
      <w:proofErr w:type="spellEnd"/>
      <w:r w:rsidRPr="00C85D3C">
        <w:rPr>
          <w:rFonts w:ascii="Cordia New" w:eastAsia="Times New Roman" w:hAnsi="Cordia New" w:cs="Cordia New"/>
          <w:b/>
          <w:bCs/>
          <w:color w:val="222222"/>
          <w:sz w:val="32"/>
          <w:szCs w:val="32"/>
          <w:cs/>
        </w:rPr>
        <w:t>กิจไพศาล</w:t>
      </w:r>
      <w:r w:rsidRPr="00C85D3C">
        <w:rPr>
          <w:rFonts w:ascii="Cordia New" w:eastAsia="Times New Roman" w:hAnsi="Cordia New" w:cs="Cordia New"/>
          <w:color w:val="222222"/>
          <w:sz w:val="32"/>
          <w:szCs w:val="32"/>
          <w:cs/>
        </w:rPr>
        <w:br/>
        <w:t>๑. ก่อนที่จะมาปลูกกาแฟปลูกอะไรมาก่อน</w:t>
      </w:r>
    </w:p>
    <w:p w:rsidR="00C85D3C" w:rsidRPr="00C85D3C" w:rsidRDefault="00C85D3C" w:rsidP="00C85D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85D3C">
        <w:rPr>
          <w:rFonts w:ascii="Cordia New" w:eastAsia="Times New Roman" w:hAnsi="Cordia New" w:cs="Cordia New"/>
          <w:color w:val="222222"/>
          <w:sz w:val="32"/>
          <w:szCs w:val="32"/>
          <w:cs/>
        </w:rPr>
        <w:t>๒. ทำไมจึงหันมาปลูกกาแฟ เมื่อก่อนที่หมู่บ้านมีปัญ</w:t>
      </w:r>
      <w:bookmarkStart w:id="0" w:name="_GoBack"/>
      <w:bookmarkEnd w:id="0"/>
      <w:r w:rsidRPr="00C85D3C">
        <w:rPr>
          <w:rFonts w:ascii="Cordia New" w:eastAsia="Times New Roman" w:hAnsi="Cordia New" w:cs="Cordia New"/>
          <w:color w:val="222222"/>
          <w:sz w:val="32"/>
          <w:szCs w:val="32"/>
          <w:cs/>
        </w:rPr>
        <w:t>หาเรื่องยาเสพติดไหม อย่างไร</w:t>
      </w:r>
      <w:r w:rsidRPr="00C85D3C">
        <w:rPr>
          <w:rFonts w:ascii="Cordia New" w:eastAsia="Times New Roman" w:hAnsi="Cordia New" w:cs="Cordia New"/>
          <w:color w:val="222222"/>
          <w:sz w:val="32"/>
          <w:szCs w:val="32"/>
          <w:cs/>
        </w:rPr>
        <w:br/>
        <w:t>๓. ผลที่ได้ตามมาเป็นอย่างไร นอกจากรายได้ที่ดียังมีผลดีด้านอื่นด้วยหรือเปล่า</w:t>
      </w:r>
    </w:p>
    <w:p w:rsidR="00A51F47" w:rsidRDefault="00A51F47"/>
    <w:sectPr w:rsidR="00A51F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D3C"/>
    <w:rsid w:val="00A51F47"/>
    <w:rsid w:val="00C8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8BB45-2AA6-460B-8B73-D809037F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3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2019-03-04T09:03:00Z</dcterms:created>
  <dcterms:modified xsi:type="dcterms:W3CDTF">2019-03-04T09:04:00Z</dcterms:modified>
</cp:coreProperties>
</file>