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E21" w:rsidRPr="00DC4625" w:rsidRDefault="00893E21" w:rsidP="00E45615">
      <w:pPr>
        <w:shd w:val="clear" w:color="auto" w:fill="FFFFFF"/>
        <w:spacing w:after="0" w:line="240" w:lineRule="auto"/>
        <w:jc w:val="center"/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</w:pPr>
      <w:r w:rsidRPr="00DC4625"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  <w:t>Tentative Program for NHK Culture Center</w:t>
      </w:r>
    </w:p>
    <w:p w:rsidR="00893E21" w:rsidRPr="00DC4625" w:rsidRDefault="00893E21" w:rsidP="00E45615">
      <w:pPr>
        <w:shd w:val="clear" w:color="auto" w:fill="FFFFFF"/>
        <w:spacing w:after="0" w:line="240" w:lineRule="auto"/>
        <w:jc w:val="center"/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</w:pPr>
      <w:r w:rsidRPr="00DC4625"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  <w:t>6-7</w:t>
      </w:r>
      <w:r w:rsidRPr="00DC4625"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  <w:cs/>
        </w:rPr>
        <w:t xml:space="preserve"> </w:t>
      </w:r>
      <w:r w:rsidRPr="00DC4625"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  <w:t>March, 2018</w:t>
      </w:r>
    </w:p>
    <w:p w:rsidR="00893E21" w:rsidRPr="00E45615" w:rsidRDefault="00893E21" w:rsidP="00893E2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  <w:u w:val="single"/>
        </w:rPr>
      </w:pPr>
    </w:p>
    <w:p w:rsidR="00893E21" w:rsidRPr="00893E21" w:rsidRDefault="00893E21" w:rsidP="00893E2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  <w:u w:val="single"/>
        </w:rPr>
        <w:t>6 Mar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  <w:u w:val="single"/>
        </w:rPr>
        <w:t>ch 2018</w:t>
      </w:r>
    </w:p>
    <w:p w:rsidR="00A855DE" w:rsidRDefault="00893E21" w:rsidP="00893E2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12.10 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  Pick</w:t>
      </w:r>
      <w:proofErr w:type="gramEnd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up from the airport </w:t>
      </w:r>
      <w:r w:rsidR="006B1ED9">
        <w:rPr>
          <w:rFonts w:ascii="BrowalliaUPC" w:eastAsia="Times New Roman" w:hAnsi="BrowalliaUPC" w:cs="BrowalliaUPC"/>
          <w:color w:val="500050"/>
          <w:sz w:val="40"/>
          <w:szCs w:val="40"/>
        </w:rPr>
        <w:t>by TG 2132</w:t>
      </w:r>
      <w:r w:rsidR="006B1ED9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</w:t>
      </w:r>
    </w:p>
    <w:p w:rsidR="00A855DE" w:rsidRDefault="00A855DE" w:rsidP="00893E21">
      <w:pPr>
        <w:shd w:val="clear" w:color="auto" w:fill="FFFFFF"/>
        <w:spacing w:after="0" w:line="240" w:lineRule="auto"/>
        <w:ind w:left="720" w:firstLine="720"/>
        <w:rPr>
          <w:rFonts w:ascii="BrowalliaUPC" w:eastAsia="Times New Roman" w:hAnsi="BrowalliaUPC" w:cs="BrowalliaUPC"/>
          <w:color w:val="500050"/>
          <w:sz w:val="40"/>
          <w:szCs w:val="40"/>
        </w:rPr>
      </w:pPr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  </w:t>
      </w:r>
      <w:r w:rsidR="00893E21"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(Ou</w:t>
      </w:r>
      <w:r>
        <w:rPr>
          <w:rFonts w:ascii="BrowalliaUPC" w:eastAsia="Times New Roman" w:hAnsi="BrowalliaUPC" w:cs="BrowalliaUPC"/>
          <w:color w:val="500050"/>
          <w:sz w:val="40"/>
          <w:szCs w:val="40"/>
        </w:rPr>
        <w:t>r staff will hold the signboard</w:t>
      </w:r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</w:t>
      </w:r>
      <w:r w:rsidR="00E45615">
        <w:rPr>
          <w:rFonts w:ascii="BrowalliaUPC" w:eastAsia="Times New Roman" w:hAnsi="BrowalliaUPC" w:cs="BrowalliaUPC"/>
          <w:color w:val="500050"/>
          <w:sz w:val="40"/>
          <w:szCs w:val="40"/>
        </w:rPr>
        <w:t>"</w:t>
      </w:r>
      <w:proofErr w:type="spellStart"/>
      <w:r w:rsidR="00E45615">
        <w:rPr>
          <w:rFonts w:ascii="BrowalliaUPC" w:eastAsia="Times New Roman" w:hAnsi="BrowalliaUPC" w:cs="BrowalliaUPC"/>
          <w:color w:val="500050"/>
          <w:sz w:val="40"/>
          <w:szCs w:val="40"/>
        </w:rPr>
        <w:t>Doi</w:t>
      </w:r>
      <w:proofErr w:type="spellEnd"/>
      <w:r w:rsidR="00E45615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Tung"</w:t>
      </w:r>
      <w:r w:rsidR="00E45615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</w:t>
      </w:r>
      <w:r w:rsidR="00893E21"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You may stop by at </w:t>
      </w:r>
    </w:p>
    <w:p w:rsidR="00893E21" w:rsidRPr="00893E21" w:rsidRDefault="00A855DE" w:rsidP="00893E21">
      <w:pPr>
        <w:shd w:val="clear" w:color="auto" w:fill="FFFFFF"/>
        <w:spacing w:after="0" w:line="240" w:lineRule="auto"/>
        <w:ind w:left="720" w:firstLine="720"/>
        <w:rPr>
          <w:rFonts w:ascii="BrowalliaUPC" w:eastAsia="Times New Roman" w:hAnsi="BrowalliaUPC" w:cs="BrowalliaUPC"/>
          <w:color w:val="500050"/>
          <w:sz w:val="40"/>
          <w:szCs w:val="40"/>
        </w:rPr>
      </w:pPr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  </w:t>
      </w:r>
      <w:r w:rsidR="00893E21"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the restaurant for lunch on the way.)</w:t>
      </w:r>
    </w:p>
    <w:p w:rsidR="00E45615" w:rsidRDefault="00893E21" w:rsidP="00893E2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13.30 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  Arrive</w:t>
      </w:r>
      <w:proofErr w:type="gramEnd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at the Cottage Industries and Outlet. Meet with </w:t>
      </w:r>
      <w:proofErr w:type="spell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Khun</w:t>
      </w:r>
      <w:proofErr w:type="spellEnd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Ying </w:t>
      </w:r>
    </w:p>
    <w:p w:rsidR="00893E21" w:rsidRPr="00893E21" w:rsidRDefault="00E45615" w:rsidP="00E45615">
      <w:pPr>
        <w:shd w:val="clear" w:color="auto" w:fill="FFFFFF"/>
        <w:spacing w:after="0" w:line="240" w:lineRule="auto"/>
        <w:ind w:left="720" w:firstLine="720"/>
        <w:rPr>
          <w:rFonts w:ascii="BrowalliaUPC" w:eastAsia="Times New Roman" w:hAnsi="BrowalliaUPC" w:cs="BrowalliaUPC"/>
          <w:color w:val="500050"/>
          <w:sz w:val="40"/>
          <w:szCs w:val="40"/>
        </w:rPr>
      </w:pPr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  </w:t>
      </w:r>
      <w:proofErr w:type="spellStart"/>
      <w:r w:rsidR="00893E21"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Paungroi</w:t>
      </w:r>
      <w:proofErr w:type="spellEnd"/>
      <w:r w:rsidR="00893E21"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at the weaving factory</w:t>
      </w:r>
    </w:p>
    <w:p w:rsidR="00893E21" w:rsidRPr="00893E21" w:rsidRDefault="00893E21" w:rsidP="00893E2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15.00 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  Depart</w:t>
      </w:r>
      <w:proofErr w:type="gramEnd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for </w:t>
      </w:r>
      <w:proofErr w:type="spell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Doi</w:t>
      </w:r>
      <w:proofErr w:type="spellEnd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Tung Development Project</w:t>
      </w:r>
    </w:p>
    <w:p w:rsidR="00893E21" w:rsidRPr="00893E21" w:rsidRDefault="00893E21" w:rsidP="00893E2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15.30 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  Inspect</w:t>
      </w:r>
      <w:proofErr w:type="gramEnd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the kitchen at Sala </w:t>
      </w:r>
      <w:proofErr w:type="spell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Leelawadee</w:t>
      </w:r>
      <w:proofErr w:type="spellEnd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restaurant</w:t>
      </w:r>
    </w:p>
    <w:p w:rsidR="00893E21" w:rsidRPr="00893E21" w:rsidRDefault="00893E21" w:rsidP="00893E2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16.30 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  Discussion</w:t>
      </w:r>
      <w:proofErr w:type="gramEnd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about the program / Check in / At leisure</w:t>
      </w:r>
    </w:p>
    <w:p w:rsidR="00893E21" w:rsidRPr="00893E21" w:rsidRDefault="00893E21" w:rsidP="00893E2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18.00 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  Dinner</w:t>
      </w:r>
      <w:proofErr w:type="gramEnd"/>
    </w:p>
    <w:p w:rsidR="00893E21" w:rsidRPr="00893E21" w:rsidRDefault="00893E21" w:rsidP="00893E2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</w:p>
    <w:p w:rsidR="00893E21" w:rsidRPr="00E45615" w:rsidRDefault="00893E21" w:rsidP="00893E2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  <w:u w:val="single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  <w:u w:val="single"/>
        </w:rPr>
        <w:t>7 Mar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  <w:u w:val="single"/>
        </w:rPr>
        <w:t>ch 2018</w:t>
      </w:r>
    </w:p>
    <w:p w:rsidR="00893E21" w:rsidRPr="00893E21" w:rsidRDefault="00893E21" w:rsidP="00893E2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</w:p>
    <w:p w:rsidR="00893E21" w:rsidRPr="00893E21" w:rsidRDefault="00893E21" w:rsidP="00893E2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8.00 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  Breakfast</w:t>
      </w:r>
      <w:proofErr w:type="gramEnd"/>
    </w:p>
    <w:p w:rsidR="00E45615" w:rsidRDefault="00893E21" w:rsidP="00893E2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9.00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  Check</w:t>
      </w:r>
      <w:proofErr w:type="gramEnd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out and visit the Royal villa / the Hall of Inspiration and </w:t>
      </w:r>
    </w:p>
    <w:p w:rsidR="00893E21" w:rsidRPr="00893E21" w:rsidRDefault="00E45615" w:rsidP="00E45615">
      <w:pPr>
        <w:shd w:val="clear" w:color="auto" w:fill="FFFFFF"/>
        <w:spacing w:after="0" w:line="240" w:lineRule="auto"/>
        <w:ind w:left="1440"/>
        <w:rPr>
          <w:rFonts w:ascii="BrowalliaUPC" w:eastAsia="Times New Roman" w:hAnsi="BrowalliaUPC" w:cs="BrowalliaUPC"/>
          <w:color w:val="500050"/>
          <w:sz w:val="40"/>
          <w:szCs w:val="40"/>
        </w:rPr>
      </w:pPr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  </w:t>
      </w:r>
      <w:proofErr w:type="gramStart"/>
      <w:r w:rsidR="00893E21"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the</w:t>
      </w:r>
      <w:proofErr w:type="gramEnd"/>
      <w:r w:rsidR="00893E21"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Mae </w:t>
      </w:r>
      <w:proofErr w:type="spellStart"/>
      <w:r w:rsidR="00893E21"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Fah</w:t>
      </w:r>
      <w:proofErr w:type="spellEnd"/>
      <w:r w:rsidR="00893E21"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</w:t>
      </w:r>
      <w:proofErr w:type="spellStart"/>
      <w:r w:rsidR="00893E21"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Luang</w:t>
      </w:r>
      <w:proofErr w:type="spellEnd"/>
      <w:r w:rsidR="00893E21"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Garden</w:t>
      </w:r>
    </w:p>
    <w:p w:rsidR="00896424" w:rsidRDefault="00893E21" w:rsidP="00893E2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10.00 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  Depart</w:t>
      </w:r>
      <w:proofErr w:type="gramEnd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for the </w:t>
      </w:r>
      <w:proofErr w:type="spellStart"/>
      <w:r w:rsidR="00896424">
        <w:rPr>
          <w:rFonts w:ascii="BrowalliaUPC" w:eastAsia="Times New Roman" w:hAnsi="BrowalliaUPC" w:cs="BrowalliaUPC"/>
          <w:color w:val="500050"/>
          <w:sz w:val="40"/>
          <w:szCs w:val="40"/>
        </w:rPr>
        <w:t>Chiangrai</w:t>
      </w:r>
      <w:proofErr w:type="spellEnd"/>
      <w:r w:rsidR="00896424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</w:t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airport</w:t>
      </w:r>
      <w:r w:rsidR="00896424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</w:t>
      </w:r>
    </w:p>
    <w:p w:rsidR="00893E21" w:rsidRPr="00893E21" w:rsidRDefault="00896424" w:rsidP="00893E2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>
        <w:rPr>
          <w:rFonts w:ascii="BrowalliaUPC" w:eastAsia="Times New Roman" w:hAnsi="BrowalliaUPC" w:cs="BrowalliaUPC"/>
          <w:color w:val="500050"/>
          <w:sz w:val="40"/>
          <w:szCs w:val="40"/>
        </w:rPr>
        <w:t>12.40</w:t>
      </w:r>
      <w:r>
        <w:rPr>
          <w:rFonts w:ascii="BrowalliaUPC" w:eastAsia="Times New Roman" w:hAnsi="BrowalliaUPC" w:cs="BrowalliaUPC"/>
          <w:color w:val="500050"/>
          <w:sz w:val="40"/>
          <w:szCs w:val="40"/>
          <w:cs/>
        </w:rPr>
        <w:tab/>
      </w:r>
      <w:r>
        <w:rPr>
          <w:rFonts w:ascii="BrowalliaUPC" w:eastAsia="Times New Roman" w:hAnsi="BrowalliaUPC" w:cs="BrowalliaUPC"/>
          <w:color w:val="500050"/>
          <w:sz w:val="40"/>
          <w:szCs w:val="40"/>
          <w:cs/>
        </w:rPr>
        <w:tab/>
      </w:r>
      <w:proofErr w:type="gramStart"/>
      <w:r>
        <w:rPr>
          <w:rFonts w:ascii="BrowalliaUPC" w:eastAsia="Times New Roman" w:hAnsi="BrowalliaUPC" w:cs="BrowalliaUPC"/>
          <w:color w:val="500050"/>
          <w:sz w:val="40"/>
          <w:szCs w:val="40"/>
        </w:rPr>
        <w:t>-  Depart</w:t>
      </w:r>
      <w:proofErr w:type="gramEnd"/>
      <w:r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for Bangkok by TG 2133</w:t>
      </w:r>
    </w:p>
    <w:p w:rsidR="00085AB9" w:rsidRDefault="00085AB9">
      <w:pPr>
        <w:rPr>
          <w:rFonts w:ascii="BrowalliaUPC" w:hAnsi="BrowalliaUPC" w:cs="BrowalliaUPC"/>
          <w:sz w:val="40"/>
          <w:szCs w:val="40"/>
        </w:rPr>
      </w:pPr>
    </w:p>
    <w:p w:rsidR="006B1ED9" w:rsidRDefault="006B1ED9">
      <w:pPr>
        <w:rPr>
          <w:rFonts w:ascii="BrowalliaUPC" w:hAnsi="BrowalliaUPC" w:cs="BrowalliaUPC"/>
          <w:sz w:val="40"/>
          <w:szCs w:val="40"/>
        </w:rPr>
      </w:pPr>
    </w:p>
    <w:p w:rsidR="006B1ED9" w:rsidRDefault="006B1ED9">
      <w:pPr>
        <w:rPr>
          <w:rFonts w:ascii="BrowalliaUPC" w:hAnsi="BrowalliaUPC" w:cs="BrowalliaUPC"/>
          <w:sz w:val="40"/>
          <w:szCs w:val="40"/>
        </w:rPr>
      </w:pPr>
    </w:p>
    <w:p w:rsidR="00721C41" w:rsidRPr="00DC4625" w:rsidRDefault="00721C41" w:rsidP="00721C41">
      <w:pPr>
        <w:shd w:val="clear" w:color="auto" w:fill="FFFFFF"/>
        <w:spacing w:after="0" w:line="240" w:lineRule="auto"/>
        <w:jc w:val="center"/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</w:pPr>
      <w:r>
        <w:rPr>
          <w:rFonts w:ascii="BrowalliaUPC" w:eastAsia="Times New Roman" w:hAnsi="BrowalliaUPC" w:cs="BrowalliaUPC" w:hint="cs"/>
          <w:b/>
          <w:bCs/>
          <w:color w:val="500050"/>
          <w:sz w:val="40"/>
          <w:szCs w:val="40"/>
          <w:u w:val="single"/>
          <w:cs/>
        </w:rPr>
        <w:lastRenderedPageBreak/>
        <w:t>ร่างโปรแกรมคณะ</w:t>
      </w:r>
      <w:r w:rsidRPr="00DC4625"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  <w:t xml:space="preserve"> NHK Culture Center</w:t>
      </w:r>
    </w:p>
    <w:p w:rsidR="00721C41" w:rsidRPr="00DC4625" w:rsidRDefault="00721C41" w:rsidP="00721C41">
      <w:pPr>
        <w:shd w:val="clear" w:color="auto" w:fill="FFFFFF"/>
        <w:spacing w:after="0" w:line="240" w:lineRule="auto"/>
        <w:jc w:val="center"/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</w:pPr>
      <w:r w:rsidRPr="00DC4625"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  <w:t>6-7</w:t>
      </w:r>
      <w:r w:rsidRPr="00DC4625"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  <w:cs/>
        </w:rPr>
        <w:t xml:space="preserve"> </w:t>
      </w:r>
      <w:r>
        <w:rPr>
          <w:rFonts w:ascii="BrowalliaUPC" w:eastAsia="Times New Roman" w:hAnsi="BrowalliaUPC" w:cs="BrowalliaUPC" w:hint="cs"/>
          <w:b/>
          <w:bCs/>
          <w:color w:val="500050"/>
          <w:sz w:val="40"/>
          <w:szCs w:val="40"/>
          <w:u w:val="single"/>
          <w:cs/>
        </w:rPr>
        <w:t>มีนาคม</w:t>
      </w:r>
      <w:r w:rsidRPr="00DC4625"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  <w:t xml:space="preserve"> 2</w:t>
      </w:r>
      <w:r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  <w:t>561</w:t>
      </w:r>
    </w:p>
    <w:p w:rsidR="00721C41" w:rsidRPr="00E45615" w:rsidRDefault="00721C41" w:rsidP="00721C4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  <w:u w:val="single"/>
        </w:rPr>
      </w:pPr>
    </w:p>
    <w:p w:rsidR="00721C41" w:rsidRPr="007A3C18" w:rsidRDefault="00721C41" w:rsidP="00721C4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b/>
          <w:bCs/>
          <w:color w:val="500050"/>
          <w:sz w:val="40"/>
          <w:szCs w:val="40"/>
        </w:rPr>
      </w:pPr>
      <w:r w:rsidRPr="007A3C18"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  <w:t xml:space="preserve">6 </w:t>
      </w:r>
      <w:r w:rsidRPr="007A3C18">
        <w:rPr>
          <w:rFonts w:ascii="BrowalliaUPC" w:eastAsia="Times New Roman" w:hAnsi="BrowalliaUPC" w:cs="BrowalliaUPC" w:hint="cs"/>
          <w:b/>
          <w:bCs/>
          <w:color w:val="500050"/>
          <w:sz w:val="40"/>
          <w:szCs w:val="40"/>
          <w:u w:val="single"/>
          <w:cs/>
        </w:rPr>
        <w:t>มีนาคม</w:t>
      </w:r>
      <w:r w:rsidRPr="007A3C18"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  <w:t xml:space="preserve"> 2</w:t>
      </w:r>
      <w:r w:rsidRPr="007A3C18"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  <w:t>561</w:t>
      </w:r>
    </w:p>
    <w:p w:rsidR="00721C41" w:rsidRDefault="00721C41" w:rsidP="00721C4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12.10 </w:t>
      </w:r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น.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  </w:t>
      </w:r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รับคณะที่สนามบินเชี</w:t>
      </w:r>
      <w:bookmarkStart w:id="0" w:name="_GoBack"/>
      <w:bookmarkEnd w:id="0"/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ยงราย</w:t>
      </w:r>
      <w:proofErr w:type="gramEnd"/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เดินทางมาโดยสายการบินไทย </w:t>
      </w:r>
      <w:r>
        <w:rPr>
          <w:rFonts w:ascii="BrowalliaUPC" w:eastAsia="Times New Roman" w:hAnsi="BrowalliaUPC" w:cs="BrowalliaUPC"/>
          <w:color w:val="500050"/>
          <w:sz w:val="40"/>
          <w:szCs w:val="40"/>
        </w:rPr>
        <w:t>TG 2132</w:t>
      </w:r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</w:t>
      </w:r>
    </w:p>
    <w:p w:rsidR="00721C41" w:rsidRPr="00893E21" w:rsidRDefault="00721C41" w:rsidP="00721C41">
      <w:pPr>
        <w:shd w:val="clear" w:color="auto" w:fill="FFFFFF"/>
        <w:spacing w:after="0" w:line="240" w:lineRule="auto"/>
        <w:ind w:left="720" w:firstLine="720"/>
        <w:rPr>
          <w:rFonts w:ascii="BrowalliaUPC" w:eastAsia="Times New Roman" w:hAnsi="BrowalliaUPC" w:cs="BrowalliaUPC"/>
          <w:color w:val="500050"/>
          <w:sz w:val="40"/>
          <w:szCs w:val="40"/>
        </w:rPr>
      </w:pPr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  </w:t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(</w:t>
      </w:r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รับประทานอาหารระหว่างทาง</w:t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)</w:t>
      </w:r>
    </w:p>
    <w:p w:rsidR="00721C41" w:rsidRDefault="00721C41" w:rsidP="00721C4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1</w:t>
      </w:r>
      <w:r>
        <w:rPr>
          <w:rFonts w:ascii="BrowalliaUPC" w:eastAsia="Times New Roman" w:hAnsi="BrowalliaUPC" w:cs="BrowalliaUPC"/>
          <w:color w:val="500050"/>
          <w:sz w:val="40"/>
          <w:szCs w:val="40"/>
        </w:rPr>
        <w:t>3.30</w:t>
      </w:r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น.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  </w:t>
      </w:r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เดินทางถึงศูนย์ผลิตและจำหน่ายงานมือ</w:t>
      </w:r>
      <w:proofErr w:type="gramEnd"/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</w:t>
      </w:r>
    </w:p>
    <w:p w:rsidR="00721C41" w:rsidRPr="00893E21" w:rsidRDefault="00721C41" w:rsidP="00721C41">
      <w:pPr>
        <w:shd w:val="clear" w:color="auto" w:fill="FFFFFF"/>
        <w:spacing w:after="0" w:line="240" w:lineRule="auto"/>
        <w:ind w:left="720" w:firstLine="720"/>
        <w:rPr>
          <w:rFonts w:ascii="BrowalliaUPC" w:eastAsia="Times New Roman" w:hAnsi="BrowalliaUPC" w:cs="BrowalliaUPC"/>
          <w:color w:val="500050"/>
          <w:sz w:val="40"/>
          <w:szCs w:val="40"/>
        </w:rPr>
      </w:pPr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  (พบคุณหญิงพวงร้อย ที่โรงงานทอผ้า)</w:t>
      </w:r>
    </w:p>
    <w:p w:rsidR="00721C41" w:rsidRPr="00893E21" w:rsidRDefault="00721C41" w:rsidP="008F7796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15.00 </w:t>
      </w:r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น.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  </w:t>
      </w:r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ออกเดินทางไป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ยังห้องอาหารลีลาวดี</w:t>
      </w:r>
      <w:proofErr w:type="gramEnd"/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 ดอยตุงลอด์จ</w:t>
      </w:r>
    </w:p>
    <w:p w:rsidR="008F7796" w:rsidRDefault="00721C41" w:rsidP="00721C4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15.30 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น.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="008F7796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="008F7796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  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ดูกิจกรรมทำอาหารที่ครัวศาลาลีลาวดี</w:t>
      </w:r>
      <w:proofErr w:type="gramEnd"/>
    </w:p>
    <w:p w:rsidR="000A693B" w:rsidRDefault="00721C41" w:rsidP="00721C4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16.30 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น.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  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พูดคุยกิจกรรมที่จะทำร่วมกันในอนาคต</w:t>
      </w:r>
      <w:proofErr w:type="gramEnd"/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ที่</w:t>
      </w:r>
      <w:r w:rsidR="000A693B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คณะ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จะนำคณะแม่บ้านญี่ปุ่น</w:t>
      </w:r>
    </w:p>
    <w:p w:rsidR="000A693B" w:rsidRDefault="000A693B" w:rsidP="008F7796">
      <w:pPr>
        <w:shd w:val="clear" w:color="auto" w:fill="FFFFFF"/>
        <w:spacing w:after="0" w:line="240" w:lineRule="auto"/>
        <w:ind w:left="720" w:firstLine="720"/>
        <w:rPr>
          <w:rFonts w:ascii="BrowalliaUPC" w:eastAsia="Times New Roman" w:hAnsi="BrowalliaUPC" w:cs="BrowalliaUPC"/>
          <w:color w:val="500050"/>
          <w:sz w:val="40"/>
          <w:szCs w:val="40"/>
        </w:rPr>
      </w:pPr>
      <w:r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  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มาดูงานและทำกิจกรรมที่ดอยตุง</w:t>
      </w:r>
    </w:p>
    <w:p w:rsidR="00721C41" w:rsidRPr="00893E21" w:rsidRDefault="000A693B" w:rsidP="008F7796">
      <w:pPr>
        <w:shd w:val="clear" w:color="auto" w:fill="FFFFFF"/>
        <w:spacing w:after="0" w:line="240" w:lineRule="auto"/>
        <w:ind w:left="720" w:firstLine="720"/>
        <w:rPr>
          <w:rFonts w:ascii="BrowalliaUPC" w:eastAsia="Times New Roman" w:hAnsi="BrowalliaUPC" w:cs="BrowalliaUPC"/>
          <w:color w:val="500050"/>
          <w:sz w:val="40"/>
          <w:szCs w:val="40"/>
        </w:rPr>
      </w:pPr>
      <w:r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-  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เข้าที่พักและพักผ่อนตามอัธยาศัย</w:t>
      </w:r>
    </w:p>
    <w:p w:rsidR="00721C41" w:rsidRPr="00893E21" w:rsidRDefault="00721C41" w:rsidP="00721C4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18.00 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น.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="008F7796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="008F7796">
        <w:rPr>
          <w:rFonts w:ascii="BrowalliaUPC" w:eastAsia="Times New Roman" w:hAnsi="BrowalliaUPC" w:cs="BrowalliaUPC"/>
          <w:color w:val="500050"/>
          <w:sz w:val="40"/>
          <w:szCs w:val="40"/>
        </w:rPr>
        <w:t> 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รับประทานอาหารค่ำ</w:t>
      </w:r>
      <w:proofErr w:type="gramEnd"/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</w:t>
      </w:r>
    </w:p>
    <w:p w:rsidR="00721C41" w:rsidRPr="00893E21" w:rsidRDefault="00721C41" w:rsidP="00721C4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</w:p>
    <w:p w:rsidR="00721C41" w:rsidRPr="007A3C18" w:rsidRDefault="00721C41" w:rsidP="00721C4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</w:pPr>
      <w:r w:rsidRPr="007A3C18"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  <w:t xml:space="preserve">7 </w:t>
      </w:r>
      <w:r w:rsidR="008F7796" w:rsidRPr="007A3C18">
        <w:rPr>
          <w:rFonts w:ascii="BrowalliaUPC" w:eastAsia="Times New Roman" w:hAnsi="BrowalliaUPC" w:cs="BrowalliaUPC" w:hint="cs"/>
          <w:b/>
          <w:bCs/>
          <w:color w:val="500050"/>
          <w:sz w:val="40"/>
          <w:szCs w:val="40"/>
          <w:u w:val="single"/>
          <w:cs/>
        </w:rPr>
        <w:t xml:space="preserve">มีนาคม </w:t>
      </w:r>
      <w:r w:rsidR="008F7796" w:rsidRPr="007A3C18">
        <w:rPr>
          <w:rFonts w:ascii="BrowalliaUPC" w:eastAsia="Times New Roman" w:hAnsi="BrowalliaUPC" w:cs="BrowalliaUPC"/>
          <w:b/>
          <w:bCs/>
          <w:color w:val="500050"/>
          <w:sz w:val="40"/>
          <w:szCs w:val="40"/>
          <w:u w:val="single"/>
        </w:rPr>
        <w:t>2561</w:t>
      </w:r>
    </w:p>
    <w:p w:rsidR="00721C41" w:rsidRPr="00893E21" w:rsidRDefault="00721C41" w:rsidP="00721C4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8.00 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น.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  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รับประทานอาหารเช้า</w:t>
      </w:r>
      <w:proofErr w:type="gramEnd"/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/</w:t>
      </w:r>
      <w:r w:rsidR="008F7796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Check out</w:t>
      </w:r>
    </w:p>
    <w:p w:rsidR="00721C41" w:rsidRDefault="00721C41" w:rsidP="00721C4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9.00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น.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-</w:t>
      </w:r>
      <w:proofErr w:type="gramStart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  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ชมพระตำหนักดอยตุง</w:t>
      </w:r>
      <w:proofErr w:type="gramEnd"/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ชมหอแห่งแรงบันดาลใจ และสวนแม่ฟ้าหลว</w:t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>10.00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น.</w:t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</w:t>
      </w:r>
      <w:r w:rsidRPr="00E45615">
        <w:rPr>
          <w:rFonts w:ascii="BrowalliaUPC" w:eastAsia="Times New Roman" w:hAnsi="BrowalliaUPC" w:cs="BrowalliaUPC"/>
          <w:color w:val="500050"/>
          <w:sz w:val="40"/>
          <w:szCs w:val="40"/>
        </w:rPr>
        <w:tab/>
      </w:r>
      <w:r w:rsidRPr="00893E21"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-  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ออกเดินทางไปสนามบินเชียงราย</w:t>
      </w:r>
      <w:r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 </w:t>
      </w:r>
    </w:p>
    <w:p w:rsidR="00721C41" w:rsidRPr="00893E21" w:rsidRDefault="00721C41" w:rsidP="00721C41">
      <w:pPr>
        <w:shd w:val="clear" w:color="auto" w:fill="FFFFFF"/>
        <w:spacing w:after="0" w:line="240" w:lineRule="auto"/>
        <w:rPr>
          <w:rFonts w:ascii="BrowalliaUPC" w:eastAsia="Times New Roman" w:hAnsi="BrowalliaUPC" w:cs="BrowalliaUPC"/>
          <w:color w:val="500050"/>
          <w:sz w:val="40"/>
          <w:szCs w:val="40"/>
        </w:rPr>
      </w:pPr>
      <w:r>
        <w:rPr>
          <w:rFonts w:ascii="BrowalliaUPC" w:eastAsia="Times New Roman" w:hAnsi="BrowalliaUPC" w:cs="BrowalliaUPC"/>
          <w:color w:val="500050"/>
          <w:sz w:val="40"/>
          <w:szCs w:val="40"/>
        </w:rPr>
        <w:t>12.40</w:t>
      </w:r>
      <w:r>
        <w:rPr>
          <w:rFonts w:ascii="BrowalliaUPC" w:eastAsia="Times New Roman" w:hAnsi="BrowalliaUPC" w:cs="BrowalliaUPC"/>
          <w:color w:val="500050"/>
          <w:sz w:val="40"/>
          <w:szCs w:val="40"/>
          <w:cs/>
        </w:rPr>
        <w:tab/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น.</w:t>
      </w:r>
      <w:r>
        <w:rPr>
          <w:rFonts w:ascii="BrowalliaUPC" w:eastAsia="Times New Roman" w:hAnsi="BrowalliaUPC" w:cs="BrowalliaUPC"/>
          <w:color w:val="500050"/>
          <w:sz w:val="40"/>
          <w:szCs w:val="40"/>
          <w:cs/>
        </w:rPr>
        <w:tab/>
      </w:r>
      <w:proofErr w:type="gramStart"/>
      <w:r>
        <w:rPr>
          <w:rFonts w:ascii="BrowalliaUPC" w:eastAsia="Times New Roman" w:hAnsi="BrowalliaUPC" w:cs="BrowalliaUPC"/>
          <w:color w:val="500050"/>
          <w:sz w:val="40"/>
          <w:szCs w:val="40"/>
        </w:rPr>
        <w:t xml:space="preserve">-  </w:t>
      </w:r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>ออกเดินทางไปกรุงเทพฯ</w:t>
      </w:r>
      <w:proofErr w:type="gramEnd"/>
      <w:r w:rsidR="008F7796">
        <w:rPr>
          <w:rFonts w:ascii="BrowalliaUPC" w:eastAsia="Times New Roman" w:hAnsi="BrowalliaUPC" w:cs="BrowalliaUPC" w:hint="cs"/>
          <w:color w:val="500050"/>
          <w:sz w:val="40"/>
          <w:szCs w:val="40"/>
          <w:cs/>
        </w:rPr>
        <w:t xml:space="preserve"> โดยสายการบินไทย </w:t>
      </w:r>
      <w:r>
        <w:rPr>
          <w:rFonts w:ascii="BrowalliaUPC" w:eastAsia="Times New Roman" w:hAnsi="BrowalliaUPC" w:cs="BrowalliaUPC"/>
          <w:color w:val="500050"/>
          <w:sz w:val="40"/>
          <w:szCs w:val="40"/>
        </w:rPr>
        <w:t>TG 2133</w:t>
      </w:r>
    </w:p>
    <w:p w:rsidR="00721C41" w:rsidRDefault="00721C41" w:rsidP="00721C41">
      <w:pPr>
        <w:rPr>
          <w:rFonts w:ascii="BrowalliaUPC" w:hAnsi="BrowalliaUPC" w:cs="BrowalliaUPC"/>
          <w:sz w:val="40"/>
          <w:szCs w:val="40"/>
        </w:rPr>
      </w:pPr>
    </w:p>
    <w:p w:rsidR="00721C41" w:rsidRDefault="00721C41" w:rsidP="00721C41">
      <w:pPr>
        <w:rPr>
          <w:rFonts w:ascii="BrowalliaUPC" w:hAnsi="BrowalliaUPC" w:cs="BrowalliaUPC"/>
          <w:sz w:val="40"/>
          <w:szCs w:val="40"/>
        </w:rPr>
      </w:pPr>
    </w:p>
    <w:p w:rsidR="00721C41" w:rsidRDefault="00721C41" w:rsidP="00721C41">
      <w:pPr>
        <w:rPr>
          <w:rFonts w:ascii="BrowalliaUPC" w:hAnsi="BrowalliaUPC" w:cs="BrowalliaUPC"/>
          <w:sz w:val="40"/>
          <w:szCs w:val="40"/>
        </w:rPr>
      </w:pPr>
    </w:p>
    <w:p w:rsidR="006B1ED9" w:rsidRDefault="006B1ED9">
      <w:pPr>
        <w:rPr>
          <w:rFonts w:ascii="BrowalliaUPC" w:hAnsi="BrowalliaUPC" w:cs="BrowalliaUPC"/>
          <w:sz w:val="40"/>
          <w:szCs w:val="40"/>
        </w:rPr>
      </w:pPr>
    </w:p>
    <w:sectPr w:rsidR="006B1E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E21"/>
    <w:rsid w:val="00085AB9"/>
    <w:rsid w:val="000A693B"/>
    <w:rsid w:val="006B1ED9"/>
    <w:rsid w:val="00721C41"/>
    <w:rsid w:val="007A3C18"/>
    <w:rsid w:val="00893E21"/>
    <w:rsid w:val="00896424"/>
    <w:rsid w:val="008F7796"/>
    <w:rsid w:val="00A855DE"/>
    <w:rsid w:val="00DC4625"/>
    <w:rsid w:val="00E4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129EE5-D81F-40BB-B45D-480A5EB2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0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KLC-DT-020</dc:creator>
  <cp:keywords/>
  <dc:description/>
  <cp:lastModifiedBy>KLC-DT-020</cp:lastModifiedBy>
  <cp:revision>8</cp:revision>
  <dcterms:created xsi:type="dcterms:W3CDTF">2018-03-05T03:07:00Z</dcterms:created>
  <dcterms:modified xsi:type="dcterms:W3CDTF">2018-03-05T04:20:00Z</dcterms:modified>
</cp:coreProperties>
</file>