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A6" w:rsidRDefault="003905B8">
      <w:pPr>
        <w:pStyle w:val="Heading2"/>
        <w:rPr>
          <w:b/>
          <w:bCs/>
        </w:rPr>
      </w:pPr>
      <w:bookmarkStart w:id="0" w:name="_Toc1"/>
      <w:r w:rsidRPr="00C146A6">
        <w:rPr>
          <w:b/>
          <w:bCs/>
          <w:color w:val="FF0000"/>
        </w:rPr>
        <w:t>(</w:t>
      </w:r>
      <w:r w:rsidRPr="00C146A6">
        <w:rPr>
          <w:b/>
          <w:bCs/>
          <w:color w:val="FF0000"/>
          <w:cs/>
        </w:rPr>
        <w:t>ร่าง</w:t>
      </w:r>
      <w:r w:rsidRPr="00C146A6">
        <w:rPr>
          <w:b/>
          <w:bCs/>
          <w:color w:val="FF0000"/>
        </w:rPr>
        <w:t>)</w:t>
      </w:r>
      <w:bookmarkEnd w:id="0"/>
      <w:r w:rsidR="00401E63" w:rsidRPr="00C146A6">
        <w:rPr>
          <w:b/>
          <w:bCs/>
        </w:rPr>
        <w:t xml:space="preserve"> </w:t>
      </w:r>
    </w:p>
    <w:p w:rsidR="00813553" w:rsidRPr="00C146A6" w:rsidRDefault="00401E63">
      <w:pPr>
        <w:pStyle w:val="Heading2"/>
        <w:rPr>
          <w:b/>
          <w:bCs/>
          <w:cs/>
        </w:rPr>
      </w:pPr>
      <w:r w:rsidRPr="00C146A6">
        <w:rPr>
          <w:rFonts w:hint="cs"/>
          <w:b/>
          <w:bCs/>
          <w:cs/>
        </w:rPr>
        <w:t>กำหนดการการศึกษาดูงาน</w:t>
      </w:r>
    </w:p>
    <w:p w:rsidR="00813553" w:rsidRPr="00C146A6" w:rsidRDefault="003905B8">
      <w:pPr>
        <w:pStyle w:val="Heading1"/>
        <w:rPr>
          <w:bCs/>
        </w:rPr>
      </w:pPr>
      <w:bookmarkStart w:id="1" w:name="_Toc2"/>
      <w:r w:rsidRPr="00C146A6">
        <w:rPr>
          <w:bCs/>
          <w:cs/>
        </w:rPr>
        <w:t>คณะอาจารย์มหาวิทยาลัยสงขลานครินทร์และผู้นำชุมชนท้องที่ ท้องถิ่น</w:t>
      </w:r>
      <w:bookmarkEnd w:id="1"/>
    </w:p>
    <w:p w:rsidR="00813553" w:rsidRPr="00C146A6" w:rsidRDefault="003905B8">
      <w:pPr>
        <w:pStyle w:val="Heading2"/>
        <w:rPr>
          <w:b/>
          <w:bCs/>
        </w:rPr>
      </w:pPr>
      <w:bookmarkStart w:id="2" w:name="_Toc3"/>
      <w:r w:rsidRPr="00C146A6">
        <w:rPr>
          <w:b/>
          <w:bCs/>
          <w:cs/>
        </w:rPr>
        <w:t xml:space="preserve">วันที่ </w:t>
      </w:r>
      <w:r w:rsidRPr="00C146A6">
        <w:rPr>
          <w:b/>
          <w:bCs/>
        </w:rPr>
        <w:t xml:space="preserve">29 </w:t>
      </w:r>
      <w:r w:rsidRPr="00C146A6">
        <w:rPr>
          <w:b/>
          <w:bCs/>
          <w:cs/>
        </w:rPr>
        <w:t xml:space="preserve">กุมภาพันธ์ </w:t>
      </w:r>
      <w:r w:rsidRPr="00C146A6">
        <w:rPr>
          <w:b/>
          <w:bCs/>
        </w:rPr>
        <w:t xml:space="preserve">- 4 </w:t>
      </w:r>
      <w:r w:rsidRPr="00C146A6">
        <w:rPr>
          <w:b/>
          <w:bCs/>
          <w:cs/>
        </w:rPr>
        <w:t xml:space="preserve">มีนาคม </w:t>
      </w:r>
      <w:r w:rsidRPr="00C146A6">
        <w:rPr>
          <w:b/>
          <w:bCs/>
        </w:rPr>
        <w:t>2559</w:t>
      </w:r>
      <w:bookmarkEnd w:id="2"/>
    </w:p>
    <w:tbl>
      <w:tblPr>
        <w:tblStyle w:val="BorderLess"/>
        <w:tblW w:w="0" w:type="auto"/>
        <w:tblInd w:w="80" w:type="dxa"/>
        <w:tblLook w:val="04A0" w:firstRow="1" w:lastRow="0" w:firstColumn="1" w:lastColumn="0" w:noHBand="0" w:noVBand="1"/>
      </w:tblPr>
      <w:tblGrid>
        <w:gridCol w:w="2258"/>
        <w:gridCol w:w="6652"/>
      </w:tblGrid>
      <w:tr w:rsidR="00813553" w:rsidTr="00194529">
        <w:tc>
          <w:tcPr>
            <w:tcW w:w="8910" w:type="dxa"/>
            <w:gridSpan w:val="2"/>
            <w:vAlign w:val="center"/>
          </w:tcPr>
          <w:p w:rsidR="00401E63" w:rsidRPr="00401E63" w:rsidRDefault="00401E63" w:rsidP="00401E63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:rsidR="00401E63" w:rsidRPr="00401E63" w:rsidRDefault="00401E63" w:rsidP="00401E63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เพื่อสร้างแรงบันดาลใจให้กับอาจารย์มหาวิทยาลัยสงขลานครินทร์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ผู้นำชุมชนท้องที่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ท้องถิ่น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ในการดำเนินโครงการพัฒนา</w:t>
            </w:r>
          </w:p>
          <w:p w:rsidR="00401E63" w:rsidRPr="00401E63" w:rsidRDefault="00401E63" w:rsidP="00401E63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เพื่อให้อาจารย์มหาวิทยาลัยสงขลานครินทร์และผู้นำชุมชนท้องที่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ท้องถิ่นได้เรียนรู้ต้นแบบโครงการพัฒนาที่มีการบูรณาการด้านเศรษฐกิจ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สังคม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และสิ่งแวดล้อม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เกิดการแลกเปลี่ยนความรู้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และประสบการณ์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นำความรู้ต่างๆ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ที่ได้รับมาไปประยุกต์ใช้ใน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ดำ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เนินงาน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โครงการพัฒนาใน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พื้นที่จังหวัดปัตตานี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ยะลา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นราธิวาส</w:t>
            </w:r>
          </w:p>
          <w:p w:rsidR="00401E63" w:rsidRDefault="00401E63" w:rsidP="00401E63">
            <w:pPr>
              <w:pStyle w:val="ListParagraph"/>
              <w:numPr>
                <w:ilvl w:val="0"/>
                <w:numId w:val="1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เพื่อสร้าง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เครือข่ายผู้ปฏิบัติงานในโครงการพัฒนา</w:t>
            </w:r>
          </w:p>
          <w:p w:rsidR="00401E63" w:rsidRPr="00401E63" w:rsidRDefault="00401E63" w:rsidP="00401E63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ผู้เข้าศึกษาดูงาน</w:t>
            </w:r>
            <w:r w:rsidRPr="00401E6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401E63" w:rsidRDefault="00401E63" w:rsidP="00401E63">
            <w:pPr>
              <w:pStyle w:val="ListParagraph"/>
              <w:numPr>
                <w:ilvl w:val="0"/>
                <w:numId w:val="4"/>
              </w:num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อาจารย์มหาวิทยาลัยสงขลานครินทร์และผู้นำชุมชนท้องที่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ท้องถิ่น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จำนวน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</w:rPr>
              <w:t>23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คน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  <w:p w:rsidR="00401E63" w:rsidRPr="00401E63" w:rsidRDefault="00401E63" w:rsidP="00401E63">
            <w:pPr>
              <w:pStyle w:val="ListParagraph"/>
              <w:numPr>
                <w:ilvl w:val="0"/>
                <w:numId w:val="4"/>
              </w:num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ดร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.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กนก</w:t>
            </w:r>
            <w:r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วงษ์ตระหง่าน</w:t>
            </w:r>
          </w:p>
          <w:p w:rsidR="00401E63" w:rsidRPr="00401E63" w:rsidRDefault="00401E63" w:rsidP="00401E63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การเรียนรู้กระบวนการพัฒนาตามตำราแม่ฟ้าหลวงฯ</w:t>
            </w:r>
          </w:p>
          <w:p w:rsidR="00401E63" w:rsidRPr="00401E63" w:rsidRDefault="00E11186" w:rsidP="00401E6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u w:val="single"/>
                <w:cs/>
              </w:rPr>
              <w:t>การพัฒนาขั้นอยู่รอด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เป้าหมายการพัฒนาในข้ันนี้เน้นการแก้ปัญหาให้ชาวบ้านอยู่รอด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จากการที่ไม่มีกินหรือมีกินไม่พอ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ให้มีข้าวกินตลอดปีและรายจ่ายลดลง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ด้วยการบริหารจัดการทรัพยากรธรรมชาติและสิ่งแวดล้อมอย่างมีส่วนร่วมกับชุมชน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อีกท้ังส่งเสริมการสร้าง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อาชีพเพิ่มรายได้ผ่านการบริหารจัดการกองทุน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และไม่เกิดหนี้ใหม่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โรคติดต่อต่างๆ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ได้รับการรักษาและควบคุม</w:t>
            </w:r>
            <w:r w:rsidRPr="00E111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E1118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ชาวบ้านเข้าถึงสาธารณูปโภคพื้นฐาน</w:t>
            </w:r>
          </w:p>
          <w:p w:rsidR="00401E63" w:rsidRPr="00401E63" w:rsidRDefault="00E11186" w:rsidP="00401E6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u w:val="single"/>
                <w:cs/>
              </w:rPr>
              <w:t>การพัฒนาขั้นพอเพียง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เป้าหมายคือ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ชุมชนมีรายได้ที่มั่นคง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ปลดหนี้ได้บางส่วนหรือท้ังหมด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เข้าถึงการศึกษาที่มีคุณภาพ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และมีความรู้ในการป้องกันโรคภัยไข้เจ็บและเข้าถึงการศึกษาที่ดี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ด้วยการเปิดโอกาสทางเศรษฐกิจ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เสริมศักยภาพชุมชน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ต่อยอดภูมิปัญญาท้องถิ่นด้วยเทคโนโลยีที่เหมาะสม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เพื่อเพิ่มมูลค่าทรัพยากรและผลผลิตให้เกิดประโยชน์สูงสุด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ตรงความต้องการตลาด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ผ่านกลไกการทำธุรกิจเพื่อสังคม</w:t>
            </w:r>
          </w:p>
          <w:p w:rsidR="00401E63" w:rsidRPr="00401E63" w:rsidRDefault="00E11186" w:rsidP="00401E63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u w:val="single"/>
                <w:cs/>
              </w:rPr>
              <w:lastRenderedPageBreak/>
              <w:t>การพัฒนาขั้นยั่งยืน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เป้าหมายคือ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ชุมชนปลอดหนี้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มีเงินออม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เกิดการลงทุนในวิสาหกิจชุมชนขนาดเล็กหรือจิ๋ว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เกิดการรวมกลุ่มบริหารจัดการทรัพยากรในพื้นที่อย่างมีประสิทธิภาพ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ชุมชนคิดเป็น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ทำเป็น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แก้ปัญหาเองเป็นหรือพึ่งตนเองและพัฒนาตนเองได้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ชุมชนมีภูมิคุ้มกันต่อการเปลี่ยนแปลงต่างๆ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จากภายนอกชุมชน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มีจิตสำนึกรักและปกป้องสิ่งแวดล้อม</w:t>
            </w:r>
            <w:r w:rsidR="00401E63" w:rsidRPr="00401E63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401E63" w:rsidRPr="00401E6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และมีความสุขตามอัตภาพ</w:t>
            </w:r>
          </w:p>
          <w:p w:rsidR="00401E63" w:rsidRPr="00401E63" w:rsidRDefault="00401E63" w:rsidP="00401E63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401E6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กำหนดการ</w:t>
            </w:r>
          </w:p>
          <w:p w:rsidR="00813553" w:rsidRPr="00E30BD2" w:rsidRDefault="003905B8">
            <w:pPr>
              <w:rPr>
                <w:b/>
                <w:bCs/>
              </w:rPr>
            </w:pPr>
            <w:r w:rsidRPr="00E30B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วันจันทร์</w:t>
            </w:r>
            <w:r w:rsidR="00C146A6" w:rsidRPr="00E30B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E30B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E30B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29 </w:t>
            </w:r>
            <w:r w:rsidRPr="00E30B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กุมภาพันธ์ </w:t>
            </w:r>
            <w:r w:rsidRPr="00E30B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2559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 w:rsidP="00F86457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2</w:t>
            </w:r>
            <w:r w:rsidR="00F86457">
              <w:rPr>
                <w:rFonts w:ascii="BrowalliaUPC" w:eastAsia="BrowalliaUPC" w:hAnsi="BrowalliaUPC" w:cs="BrowalliaUPC"/>
                <w:sz w:val="32"/>
                <w:szCs w:val="32"/>
              </w:rPr>
              <w:t>1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 w:rsidP="00F234A1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คณะเดินทางถึง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โครงการพัฒนาดอยตุงฯ 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เข้าพักที่บ้านพักรับรอง</w:t>
            </w:r>
          </w:p>
          <w:p w:rsidR="00F234A1" w:rsidRPr="00F234A1" w:rsidRDefault="00F234A1" w:rsidP="00E30BD2">
            <w:pPr>
              <w:rPr>
                <w:color w:val="0070C0"/>
              </w:rPr>
            </w:pPr>
            <w:r w:rsidRPr="00F234A1">
              <w:rPr>
                <w:rFonts w:ascii="BrowalliaUPC" w:eastAsia="BrowalliaUPC" w:hAnsi="BrowalliaUPC" w:cs="BrowalliaUPC"/>
                <w:color w:val="0070C0"/>
                <w:sz w:val="32"/>
                <w:szCs w:val="32"/>
              </w:rPr>
              <w:t>***</w:t>
            </w:r>
            <w:r w:rsidRPr="00F234A1">
              <w:rPr>
                <w:rFonts w:ascii="BrowalliaUPC" w:eastAsia="BrowalliaUPC" w:hAnsi="BrowalliaUPC" w:cs="BrowalliaUPC" w:hint="cs"/>
                <w:color w:val="0070C0"/>
                <w:sz w:val="32"/>
                <w:szCs w:val="32"/>
                <w:cs/>
              </w:rPr>
              <w:t xml:space="preserve">คณะรับประทานอาหารเย็นระหว่างเดินทางมาโครงการพัฒนาดอยตุงฯ </w:t>
            </w:r>
          </w:p>
        </w:tc>
      </w:tr>
      <w:tr w:rsidR="00813553" w:rsidRPr="00CD702D" w:rsidTr="00194529">
        <w:tc>
          <w:tcPr>
            <w:tcW w:w="8910" w:type="dxa"/>
            <w:gridSpan w:val="2"/>
            <w:vAlign w:val="center"/>
          </w:tcPr>
          <w:p w:rsidR="00813553" w:rsidRPr="00CD702D" w:rsidRDefault="003905B8">
            <w:pPr>
              <w:rPr>
                <w:b/>
                <w:bCs/>
                <w:u w:val="single"/>
              </w:rPr>
            </w:pP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วันอังคาร</w:t>
            </w:r>
            <w:r w:rsidR="00C146A6" w:rsidRPr="00CD70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1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2559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F36E5A">
              <w:rPr>
                <w:rFonts w:ascii="BrowalliaUPC" w:eastAsia="BrowalliaUPC" w:hAnsi="BrowalliaUPC" w:cs="BrowalliaUPC"/>
                <w:sz w:val="32"/>
                <w:szCs w:val="32"/>
              </w:rPr>
              <w:t>08:00 - 08:5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บ้านพักรับรอง</w:t>
            </w:r>
          </w:p>
        </w:tc>
      </w:tr>
      <w:tr w:rsidR="00F36E5A" w:rsidTr="00194529">
        <w:tc>
          <w:tcPr>
            <w:tcW w:w="2258" w:type="dxa"/>
          </w:tcPr>
          <w:p w:rsidR="00F36E5A" w:rsidRDefault="00F36E5A" w:rsidP="00F36E5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08:5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0 - 0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9:0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F36E5A" w:rsidRPr="008E1338" w:rsidRDefault="00F36E5A" w:rsidP="00F234A1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เดินทางไปยังห้องประชุม 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D03F5F" w:rsidRPr="00D03F5F" w:rsidRDefault="008E1338" w:rsidP="00F234A1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8E133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เกริ่นภาพรวมการศึกษาดูงานพัฒนาขั้นพอเพียงและยั่งยืนที่โครงการพัฒนาดอยตุงฯ</w:t>
            </w:r>
            <w:r w:rsidR="00174C0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174C0B" w:rsidRPr="00E30B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โดย</w:t>
            </w:r>
            <w:r w:rsidR="00E30B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E30BD2" w:rsidRPr="00E30BD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คุณณรงค์ อภิชัย ผู้อำนวยการฝ่ายปฏิบัติการภาคสนาม มูลนิธิแม่ฟ้าหลวง ในพระบรมราชูปถัมภ์</w:t>
            </w:r>
          </w:p>
          <w:p w:rsidR="00813553" w:rsidRDefault="003905B8" w:rsidP="00F234A1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D03F5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ชมศู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นย์ข้อมูลโครงการพัฒนาดอยตุงฯ </w:t>
            </w:r>
            <w:r w:rsidRPr="00C146A6">
              <w:rPr>
                <w:b/>
                <w:bCs/>
              </w:rP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การพัฒนาที่มีประสิทธิผลต้องเริ่ม จาก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ข้อมูลจริง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และ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การพัฒนาต้องวัดผลได้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โดยก</w:t>
            </w:r>
            <w:r w:rsidR="00F234A1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ารติดตามประเมินผลอย่างต่อเนื่อง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F234A1" w:rsidRPr="00F234A1" w:rsidRDefault="00F234A1" w:rsidP="00F234A1">
            <w:pPr>
              <w:rPr>
                <w:cs/>
              </w:rPr>
            </w:pPr>
            <w:r w:rsidRPr="00F234A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10:00 - 10:15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Pr="00F234A1" w:rsidRDefault="00F234A1">
            <w:pPr>
              <w:rPr>
                <w:rFonts w:cs="Browallia New"/>
                <w:sz w:val="24"/>
                <w:szCs w:val="32"/>
              </w:rPr>
            </w:pPr>
            <w:r w:rsidRPr="00F234A1">
              <w:rPr>
                <w:rFonts w:cs="Browallia New" w:hint="cs"/>
                <w:sz w:val="24"/>
                <w:szCs w:val="32"/>
                <w:cs/>
              </w:rPr>
              <w:t>เดินทางไปยังแปลงป่าเศรษฐกิจ</w:t>
            </w:r>
            <w:r w:rsidRPr="00F234A1">
              <w:rPr>
                <w:rFonts w:cs="Browallia New"/>
                <w:sz w:val="24"/>
                <w:szCs w:val="32"/>
                <w:cs/>
              </w:rPr>
              <w:t xml:space="preserve"> </w:t>
            </w:r>
            <w:r w:rsidRPr="00F234A1">
              <w:rPr>
                <w:rFonts w:cs="Browallia New" w:hint="cs"/>
                <w:sz w:val="24"/>
                <w:szCs w:val="32"/>
                <w:cs/>
              </w:rPr>
              <w:t>บริษัทนวุติ</w:t>
            </w:r>
            <w:r w:rsidRPr="00F234A1">
              <w:rPr>
                <w:rFonts w:cs="Browallia New"/>
                <w:sz w:val="24"/>
                <w:szCs w:val="32"/>
                <w:cs/>
              </w:rPr>
              <w:t xml:space="preserve"> </w:t>
            </w:r>
            <w:r w:rsidRPr="00F234A1">
              <w:rPr>
                <w:rFonts w:cs="Browallia New" w:hint="cs"/>
                <w:sz w:val="24"/>
                <w:szCs w:val="32"/>
                <w:cs/>
              </w:rPr>
              <w:t>จำกัด</w:t>
            </w:r>
            <w:r w:rsidRPr="00F234A1">
              <w:rPr>
                <w:rFonts w:cs="Browallia New"/>
                <w:sz w:val="24"/>
                <w:szCs w:val="32"/>
                <w:cs/>
              </w:rPr>
              <w:t xml:space="preserve"> </w:t>
            </w:r>
            <w:r w:rsidRPr="00F234A1">
              <w:rPr>
                <w:rFonts w:cs="Browallia New" w:hint="cs"/>
                <w:sz w:val="24"/>
                <w:szCs w:val="32"/>
                <w:cs/>
              </w:rPr>
              <w:t>ไซต์</w:t>
            </w:r>
            <w:r w:rsidRPr="00F234A1">
              <w:rPr>
                <w:rFonts w:cs="Browallia New"/>
                <w:sz w:val="24"/>
                <w:szCs w:val="32"/>
                <w:cs/>
              </w:rPr>
              <w:t xml:space="preserve"> 1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 w:rsidP="007B3676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7B3676">
              <w:rPr>
                <w:rFonts w:ascii="BrowalliaUPC" w:eastAsia="BrowalliaUPC" w:hAnsi="BrowalliaUPC" w:cs="BrowalliaUPC"/>
                <w:sz w:val="32"/>
                <w:szCs w:val="32"/>
              </w:rPr>
              <w:t>10:15 - 11:45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F234A1" w:rsidP="00F234A1">
            <w:r w:rsidRPr="00174C0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Pr="00C146A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แปลงป่าเศรษฐกิจ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C146A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บริษัทนวุติ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C146A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จำกัด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C146A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ไซต์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1</w:t>
            </w:r>
            <w:r w:rsidR="003905B8" w:rsidRPr="00C146A6">
              <w:rPr>
                <w:b/>
                <w:bCs/>
              </w:rPr>
              <w:br/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 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>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แบบของการดำเนินธุรกิจเพื่อสังคม</w:t>
            </w:r>
            <w:r w:rsidR="003905B8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 w:rsidR="007B3676">
              <w:rPr>
                <w:rFonts w:ascii="BrowalliaUPC" w:eastAsia="BrowalliaUPC" w:hAnsi="BrowalliaUPC" w:cs="BrowalliaUPC"/>
                <w:sz w:val="32"/>
                <w:szCs w:val="32"/>
              </w:rPr>
              <w:t>11:45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Pr="007B3676" w:rsidRDefault="00F234A1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</w:t>
            </w:r>
            <w:r w:rsidR="0019386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 w:rsidP="00193860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ณ </w:t>
            </w:r>
            <w:r w:rsidR="0019386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เดินทางไปยังศูนย์ผลิตและจำหน่ายงานมือ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13:30 - 15:30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 w:rsidP="00C146A6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174C0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ผลิตและจำหน่ายงานมือ</w:t>
            </w:r>
            <w:r w:rsidRPr="00C146A6">
              <w:rPr>
                <w:b/>
                <w:bCs/>
              </w:rP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เพิ่มมูลค่า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ผลิตภัณฑ์งานมือต่างๆ ตลอด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ห่วงโซ่มูลค่า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(Value Chain)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อย่างครบวงจรด้วย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เทคโนโลยีที่เหมาะสม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เพื่อให้เกิดเอกลักษณ์ ได้รูปแบบและคุณภาพตามที่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ตลาดต้องการ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สามารถเลี้ยงตนเอง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กระจายความเสี่ยง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ความล้มเหลวทางธุรกิจของหน่วยธุรกิจใ</w:t>
            </w:r>
            <w:r w:rsidR="00C146A6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ดธุรกิจหนึ่งด้วย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193860" w:rsidRPr="00193860" w:rsidRDefault="00193860" w:rsidP="00193860">
            <w:r w:rsidRPr="00193860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ว่าง</w:t>
            </w:r>
          </w:p>
        </w:tc>
      </w:tr>
      <w:tr w:rsidR="00813553" w:rsidTr="00194529">
        <w:tc>
          <w:tcPr>
            <w:tcW w:w="2258" w:type="dxa"/>
          </w:tcPr>
          <w:p w:rsidR="00813553" w:rsidRDefault="003905B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813553" w:rsidRDefault="003905B8" w:rsidP="00B05034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</w:t>
            </w:r>
            <w:r w:rsid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คอกแพะ โครงการเลี้ยงแพะพันธุ์เบงกอล ในพื้นที่โครงการพัฒนาดอยตุงฯ</w:t>
            </w:r>
          </w:p>
        </w:tc>
      </w:tr>
      <w:tr w:rsidR="00B05034" w:rsidTr="00194529">
        <w:tc>
          <w:tcPr>
            <w:tcW w:w="2258" w:type="dxa"/>
          </w:tcPr>
          <w:p w:rsidR="00B05034" w:rsidRPr="00B05034" w:rsidRDefault="00B05034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16:00 - 17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:00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652" w:type="dxa"/>
          </w:tcPr>
          <w:p w:rsidR="00B05034" w:rsidRPr="00174C0B" w:rsidRDefault="00B05034" w:rsidP="00B0503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Pr="00B0503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โครงการเลี้ยงแพะพันธุ์เบงกอล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ซึ่งเป็นโครงการความร่วมมือระหว่างมูลนิธิแม่ฟ้าหลวงฯ และมูลนิธิชัยพัฒนา </w:t>
            </w:r>
          </w:p>
        </w:tc>
      </w:tr>
      <w:tr w:rsidR="00B05034" w:rsidTr="00194529">
        <w:tc>
          <w:tcPr>
            <w:tcW w:w="2258" w:type="dxa"/>
          </w:tcPr>
          <w:p w:rsidR="00B05034" w:rsidRPr="00B05034" w:rsidRDefault="00B05034" w:rsidP="00B05034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17:00 - 17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2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652" w:type="dxa"/>
          </w:tcPr>
          <w:p w:rsidR="00B05034" w:rsidRPr="00B05034" w:rsidRDefault="00B05034" w:rsidP="00B05034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เดินทางไปยังหอแห่งแรงบันดาลใจ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17:20 - 18:20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 w:rsidRPr="00174C0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อแห่งแรงบันดาลใจ</w:t>
            </w:r>
            <w:r w:rsidRPr="00C146A6">
              <w:rPr>
                <w:b/>
                <w:bCs/>
              </w:rP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</w:t>
            </w: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มุ่งพัฒนาชีวิตความเป็นอยู่ทีดีของคนไทย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โดยเฉพาะคนรุ่นใหม่ได้เรียนรู้และเข้าใจ บทบาทของราชสกุลมหิดล ที่มีต่อคนไทยและแผ่นดิน อีกทั้งสร้างแรง บันดาลใจ และจุดประกาย ให้ผู้ที่มาเยี่ยมชมคิดดี มุ่งมั</w:t>
            </w: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่น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18:20 - 18:30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เดินทางไปยังบ้านพักรับรอง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บ้านพักรับรอง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Pr="00C146A6" w:rsidRDefault="00B05034" w:rsidP="00B05034">
            <w:pPr>
              <w:rPr>
                <w:b/>
                <w:bCs/>
              </w:rPr>
            </w:pP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สรุปบทเรียนการศึกษาดูงาน</w:t>
            </w:r>
          </w:p>
        </w:tc>
      </w:tr>
      <w:tr w:rsidR="00B05034" w:rsidRPr="00CD702D" w:rsidTr="00194529">
        <w:tc>
          <w:tcPr>
            <w:tcW w:w="8910" w:type="dxa"/>
            <w:gridSpan w:val="2"/>
            <w:vAlign w:val="center"/>
          </w:tcPr>
          <w:p w:rsidR="00B05034" w:rsidRPr="00CD702D" w:rsidRDefault="00B05034" w:rsidP="00B05034">
            <w:pPr>
              <w:rPr>
                <w:b/>
                <w:bCs/>
              </w:rPr>
            </w:pP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วันพุธ</w:t>
            </w:r>
            <w:r w:rsidRPr="00CD70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2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2559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07:00 - 07:50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บ้านพักรับรอง</w:t>
            </w:r>
          </w:p>
        </w:tc>
      </w:tr>
      <w:tr w:rsidR="00B05034" w:rsidRPr="00B05034" w:rsidTr="00194529">
        <w:tc>
          <w:tcPr>
            <w:tcW w:w="2258" w:type="dxa"/>
          </w:tcPr>
          <w:p w:rsidR="00B05034" w:rsidRP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B0503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>07:5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0 - 08:00 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Pr="00B05034" w:rsidRDefault="00B05034" w:rsidP="00B05034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เดินทางไปยังห้องประชุม 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08:00 - 08:45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Pr="00A07B62" w:rsidRDefault="00B05034" w:rsidP="00B05034">
            <w:pPr>
              <w:rPr>
                <w:b/>
                <w:bCs/>
                <w:cs/>
              </w:rPr>
            </w:pP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ฟังบรรยายสรุป 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เรื่องการพัฒนาการศึกษาในพื้นที่โครงการฯ จากฝ่ายพัฒนาการศึกษา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”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โดย คุณ</w:t>
            </w:r>
            <w:r w:rsidRPr="00A07B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ศุภโชค</w:t>
            </w:r>
            <w:r w:rsidRPr="00A07B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A07B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ปิยะสันต์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ผู้อำนวยการโรงเรียนบ้านห้วยไร่สามัคคี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08:45 - 09:00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เดินทางไปยังโรงเรียนบ้านขาแหย่งพัฒนา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Pr="00C146A6" w:rsidRDefault="00B05034" w:rsidP="00B05034">
            <w:pPr>
              <w:rPr>
                <w:b/>
                <w:bCs/>
              </w:rPr>
            </w:pP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สังเกตการณ์การเรียนการสอนแบบ 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Montessori 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โรงเรียนบ้านขาแหย่งพัฒนา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10:00 - 10:30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เดินทางไปยังโรงเรียนห้วยไร่สามัคคี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10.30 – 11.30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652" w:type="dxa"/>
          </w:tcPr>
          <w:p w:rsidR="00B05034" w:rsidRPr="000F5723" w:rsidRDefault="00B05034" w:rsidP="00B0503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F572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สังเกตการณ์การเรียนการสอนที่มุ่งเน้นการพัฒนาด้านอาชีพโรงเรียนห้วยไร่สามัคคี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11.30 – 12.00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652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เดินทางไปยังโครงการพัฒนาดอยตุงฯ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ครัวตำหนัก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13:00 - 13:15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 อบต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13:15 - 14:45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พูดคุยแลกเปลี่ยนกับผู้บริหารองค์การบริหารส่วนตำบลแม่ฟ้าหลวง</w:t>
            </w:r>
            <w:r w:rsidRPr="00C146A6">
              <w:rPr>
                <w:b/>
                <w:bCs/>
              </w:rP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ผู้บริหารคนรุ่นใหม่ของดอยตุง ที่เกิดจากการสร้างคน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อาสาสมัคร คพต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.)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ของโครงการพัฒนาดอยตุงฯ ตอนเริ่มต้นมี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144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คน ปัจจุบันอาสาสมัครเหล่านี้กลายเป็นผู้นำของชุมชนถึง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90%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B05034" w:rsidRPr="00C146A6" w:rsidRDefault="00B05034" w:rsidP="00B05034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14:45 - 15:00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</w:t>
            </w:r>
            <w:r w:rsidRPr="000F5723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โครงการพัฒนาดอยตุงฯ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Pr="00174C0B" w:rsidRDefault="00B05034" w:rsidP="00B0503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โดย </w:t>
            </w:r>
            <w:r w:rsidRPr="00585A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คุณณรงค์</w:t>
            </w:r>
            <w:r w:rsidRPr="00585AE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585A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อภิชัย</w:t>
            </w:r>
            <w:r w:rsidRPr="00585AE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585A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ผู้อำนวยการฝ่ายปฏิบัติการภาคสนาม</w:t>
            </w:r>
            <w:r w:rsidRPr="00585AE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585A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มูลนิธิแม่ฟ้าหลวง</w:t>
            </w:r>
            <w:r w:rsidRPr="00585AE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585A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ในพระบรมราชูปถัมภ์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16:0</w:t>
            </w:r>
            <w:r w:rsidR="00A01A9E">
              <w:rPr>
                <w:rFonts w:ascii="BrowalliaUPC" w:eastAsia="BrowalliaUPC" w:hAnsi="BrowalliaUPC" w:cs="BrowalliaUPC"/>
                <w:sz w:val="32"/>
                <w:szCs w:val="32"/>
              </w:rPr>
              <w:t>0 – 18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B05034" w:rsidRDefault="00B05034" w:rsidP="00B05034">
            <w:r w:rsidRPr="00954D3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เยี่ยมชมพระ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ตำหนักดอยตุง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บ้านที่ดอยตุง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’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เกิดจากพระราชกระแสรับสั</w:t>
            </w: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่ง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‘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ถ้าไม่มีโครงการพัฒนาดอยตุงฯ ฉันจะไม่สร้างบ้านอยู่ที่นี่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’ 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พระตำหนักดอยตุงจึงเป็นสัญลักษณ์แสดงความเรียบง่ายและการทรงงานหนักเพื่อ พสกนิกรของพระองค์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B05034" w:rsidTr="00194529">
        <w:tc>
          <w:tcPr>
            <w:tcW w:w="2258" w:type="dxa"/>
          </w:tcPr>
          <w:p w:rsidR="00B05034" w:rsidRDefault="00B05034" w:rsidP="00B05034"/>
        </w:tc>
        <w:tc>
          <w:tcPr>
            <w:tcW w:w="6652" w:type="dxa"/>
          </w:tcPr>
          <w:p w:rsidR="00B05034" w:rsidRDefault="00B05034" w:rsidP="00B05034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</w:t>
            </w:r>
            <w:r w:rsidR="00350E8F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งหนาวแห่งนี้เป็นแหล่งท่องเท</w:t>
            </w:r>
            <w:r w:rsidR="00350E8F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ี่ยว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หลักที</w:t>
            </w:r>
            <w:r w:rsidR="00350E8F"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่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ช่วยสร้างงานและรายได้ให้ดอยตุง ทั้งยังช่วยพัฒนาทักษะอาชีพทีหลากหลาย </w:t>
            </w:r>
            <w:r w:rsidR="00350E8F"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lastRenderedPageBreak/>
              <w:t>ตั้งแต่การท่องเที่ย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0D26BA" w:rsidRPr="000D26BA" w:rsidRDefault="000D26BA" w:rsidP="00B05034">
            <w:pPr>
              <w:rPr>
                <w:rFonts w:hint="cs"/>
                <w:cs/>
              </w:rPr>
            </w:pP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Pr="00B05034" w:rsidRDefault="000D26BA" w:rsidP="000D26B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บ้าน</w:t>
            </w:r>
            <w:r w:rsidR="00A01A9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พัก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รับรอง</w:t>
            </w:r>
          </w:p>
        </w:tc>
      </w:tr>
      <w:tr w:rsidR="000D26BA" w:rsidRPr="00CD702D" w:rsidTr="00194529">
        <w:tc>
          <w:tcPr>
            <w:tcW w:w="8910" w:type="dxa"/>
            <w:gridSpan w:val="2"/>
            <w:vAlign w:val="center"/>
          </w:tcPr>
          <w:p w:rsidR="000D26BA" w:rsidRPr="00CD702D" w:rsidRDefault="000D26BA" w:rsidP="000D26BA">
            <w:pPr>
              <w:rPr>
                <w:b/>
                <w:bCs/>
              </w:rPr>
            </w:pP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Pr="00CD70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บดีที่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3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2559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07:00 - 07:50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บ้านรับรอง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07:5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0 - 0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8:0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เดินทางไปยังห้องประชุม </w:t>
            </w:r>
            <w:r w:rsidRPr="00B0503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B05034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อาคารเอนกประสงค์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Pr="00CD702D" w:rsidRDefault="000D26BA" w:rsidP="000D26BA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Workshop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ผล</w:t>
            </w:r>
            <w:r w:rsidRPr="00C146A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การศึกษาดูงาน และการนำไปประยุกต์ใช้ในพื้นที่</w:t>
            </w:r>
          </w:p>
        </w:tc>
      </w:tr>
      <w:tr w:rsidR="000D26BA" w:rsidRPr="000D26BA" w:rsidTr="00194529">
        <w:tc>
          <w:tcPr>
            <w:tcW w:w="2258" w:type="dxa"/>
          </w:tcPr>
          <w:p w:rsidR="000D26BA" w:rsidRPr="000D26BA" w:rsidRDefault="000D26BA" w:rsidP="000D26B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652" w:type="dxa"/>
          </w:tcPr>
          <w:p w:rsidR="000D26BA" w:rsidRPr="000D26BA" w:rsidRDefault="000D26BA" w:rsidP="000D26BA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รับประทานอาหารว่าง หน้าห้อง </w:t>
            </w: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10.00 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น.)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Pr="00CD702D" w:rsidRDefault="000D26BA" w:rsidP="000D26BA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Workshop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ผล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การศึกษาดูงานและการนำไปประยุกต์ใช้ในพื้นที่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ต่อ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)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</w:p>
        </w:tc>
        <w:tc>
          <w:tcPr>
            <w:tcW w:w="6652" w:type="dxa"/>
          </w:tcPr>
          <w:p w:rsidR="000D26BA" w:rsidRDefault="000D26BA" w:rsidP="000D26BA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รับประทานอาหารว่าง หน้าห้อง </w:t>
            </w: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VIP 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15.</w:t>
            </w:r>
            <w:r w:rsidRPr="000D26B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00 </w:t>
            </w:r>
            <w:r w:rsidRPr="000D26B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น.)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18:20 - 18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เดินทางไปยังบ้านพักรับรอง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บ้านรับรอง</w:t>
            </w:r>
          </w:p>
        </w:tc>
      </w:tr>
      <w:tr w:rsidR="000D26BA" w:rsidRPr="00CD702D" w:rsidTr="00194529">
        <w:tc>
          <w:tcPr>
            <w:tcW w:w="8910" w:type="dxa"/>
            <w:gridSpan w:val="2"/>
            <w:vAlign w:val="center"/>
          </w:tcPr>
          <w:p w:rsidR="000D26BA" w:rsidRPr="00CD702D" w:rsidRDefault="000D26BA" w:rsidP="000D26BA">
            <w:pPr>
              <w:rPr>
                <w:b/>
                <w:bCs/>
                <w:u w:val="single"/>
              </w:rPr>
            </w:pP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วันศุกร์</w:t>
            </w:r>
            <w:r w:rsidRPr="00CD702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 xml:space="preserve">4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มีนาคม </w:t>
            </w:r>
            <w:r w:rsidRPr="00CD702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2559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06:00 - 07:00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เช็คเอ้าท์</w:t>
            </w:r>
          </w:p>
        </w:tc>
      </w:tr>
      <w:tr w:rsidR="000D26BA" w:rsidTr="00194529">
        <w:tc>
          <w:tcPr>
            <w:tcW w:w="2258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652" w:type="dxa"/>
          </w:tcPr>
          <w:p w:rsidR="000D26BA" w:rsidRDefault="000D26BA" w:rsidP="000D26B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ออกเดินทางไปยังท่าอากาศยานนานาชาติ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เชียงใหม่</w:t>
            </w:r>
          </w:p>
        </w:tc>
      </w:tr>
    </w:tbl>
    <w:p w:rsidR="003905B8" w:rsidRDefault="003905B8"/>
    <w:sectPr w:rsidR="003905B8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E4F8B"/>
    <w:multiLevelType w:val="hybridMultilevel"/>
    <w:tmpl w:val="B7D85E1A"/>
    <w:lvl w:ilvl="0" w:tplc="B8E6D4AE">
      <w:numFmt w:val="bullet"/>
      <w:lvlText w:val="-"/>
      <w:lvlJc w:val="left"/>
      <w:pPr>
        <w:ind w:left="1065" w:hanging="705"/>
      </w:pPr>
      <w:rPr>
        <w:rFonts w:ascii="BrowalliaUPC" w:eastAsia="BrowalliaUPC" w:hAnsi="BrowalliaUPC" w:cs="BrowalliaUP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E0F58"/>
    <w:multiLevelType w:val="hybridMultilevel"/>
    <w:tmpl w:val="907C5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27435"/>
    <w:multiLevelType w:val="hybridMultilevel"/>
    <w:tmpl w:val="B46037F0"/>
    <w:lvl w:ilvl="0" w:tplc="B8E6D4AE">
      <w:numFmt w:val="bullet"/>
      <w:lvlText w:val="-"/>
      <w:lvlJc w:val="left"/>
      <w:pPr>
        <w:ind w:left="1413" w:hanging="705"/>
      </w:pPr>
      <w:rPr>
        <w:rFonts w:ascii="BrowalliaUPC" w:eastAsia="BrowalliaUPC" w:hAnsi="BrowalliaUPC" w:cs="BrowalliaUPC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BE547EA"/>
    <w:multiLevelType w:val="hybridMultilevel"/>
    <w:tmpl w:val="4FC80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53"/>
    <w:rsid w:val="000D26BA"/>
    <w:rsid w:val="000F5723"/>
    <w:rsid w:val="00174C0B"/>
    <w:rsid w:val="00193860"/>
    <w:rsid w:val="00194529"/>
    <w:rsid w:val="00350E8F"/>
    <w:rsid w:val="003905B8"/>
    <w:rsid w:val="00401E63"/>
    <w:rsid w:val="004A3877"/>
    <w:rsid w:val="005005D2"/>
    <w:rsid w:val="005165EC"/>
    <w:rsid w:val="00585AE8"/>
    <w:rsid w:val="005D270F"/>
    <w:rsid w:val="00613F87"/>
    <w:rsid w:val="00653C82"/>
    <w:rsid w:val="006B2BC2"/>
    <w:rsid w:val="006B3856"/>
    <w:rsid w:val="007B3676"/>
    <w:rsid w:val="00813553"/>
    <w:rsid w:val="008E1338"/>
    <w:rsid w:val="009439DD"/>
    <w:rsid w:val="00954D33"/>
    <w:rsid w:val="00A01A9E"/>
    <w:rsid w:val="00A07B62"/>
    <w:rsid w:val="00B05034"/>
    <w:rsid w:val="00BA27DE"/>
    <w:rsid w:val="00C146A6"/>
    <w:rsid w:val="00C33C4B"/>
    <w:rsid w:val="00CD702D"/>
    <w:rsid w:val="00D03F5F"/>
    <w:rsid w:val="00E11186"/>
    <w:rsid w:val="00E30BD2"/>
    <w:rsid w:val="00F13BE9"/>
    <w:rsid w:val="00F234A1"/>
    <w:rsid w:val="00F36E5A"/>
    <w:rsid w:val="00F449BF"/>
    <w:rsid w:val="00F836D0"/>
    <w:rsid w:val="00F86457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E46844-DFDA-46CE-BBE7-D70E102A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401E63"/>
    <w:pPr>
      <w:ind w:left="720"/>
      <w:contextualSpacing/>
    </w:pPr>
    <w:rPr>
      <w:rFonts w:cs="Cordia New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67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7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EF4D-75FA-4B1E-B4F4-3F5BCDDC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6</cp:revision>
  <cp:lastPrinted>2016-02-27T07:53:00Z</cp:lastPrinted>
  <dcterms:created xsi:type="dcterms:W3CDTF">2016-02-28T03:16:00Z</dcterms:created>
  <dcterms:modified xsi:type="dcterms:W3CDTF">2016-02-28T03:25:00Z</dcterms:modified>
  <cp:category/>
</cp:coreProperties>
</file>